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F6D" w:rsidRPr="00164A20" w:rsidRDefault="00490BD4" w:rsidP="00DC1F6D">
      <w:pPr>
        <w:tabs>
          <w:tab w:val="right" w:pos="9638"/>
        </w:tabs>
        <w:rPr>
          <w:rFonts w:ascii="Arial" w:eastAsia="宋体" w:hAnsi="Arial" w:cs="Arial"/>
          <w:b/>
          <w:bCs/>
          <w:sz w:val="24"/>
          <w:szCs w:val="24"/>
          <w:lang w:eastAsia="ko-KR"/>
        </w:rPr>
      </w:pPr>
      <w:r w:rsidRPr="00490BD4">
        <w:rPr>
          <w:rFonts w:ascii="Arial" w:hAnsi="Arial" w:cs="Arial"/>
          <w:b/>
          <w:bCs/>
          <w:sz w:val="24"/>
          <w:szCs w:val="24"/>
        </w:rPr>
        <w:t>3GPP SA WG2 Meeting #1</w:t>
      </w:r>
      <w:r w:rsidR="002550E7">
        <w:rPr>
          <w:rFonts w:ascii="Arial" w:hAnsi="Arial" w:cs="Arial"/>
          <w:b/>
          <w:bCs/>
          <w:sz w:val="24"/>
          <w:szCs w:val="24"/>
        </w:rPr>
        <w:t>60</w:t>
      </w:r>
      <w:r w:rsidR="00DC1F6D" w:rsidRPr="00F76B76">
        <w:rPr>
          <w:rFonts w:ascii="Arial" w:hAnsi="Arial" w:cs="Arial"/>
          <w:b/>
          <w:bCs/>
          <w:sz w:val="24"/>
          <w:szCs w:val="24"/>
        </w:rPr>
        <w:tab/>
      </w:r>
      <w:r w:rsidR="00D91143" w:rsidRPr="00D91143">
        <w:rPr>
          <w:rFonts w:ascii="Arial" w:hAnsi="Arial" w:cs="Arial"/>
          <w:b/>
          <w:bCs/>
          <w:sz w:val="24"/>
          <w:szCs w:val="24"/>
        </w:rPr>
        <w:t>S2-2</w:t>
      </w:r>
      <w:r>
        <w:rPr>
          <w:rFonts w:ascii="Arial" w:hAnsi="Arial" w:cs="Arial"/>
          <w:b/>
          <w:bCs/>
          <w:sz w:val="24"/>
          <w:szCs w:val="24"/>
        </w:rPr>
        <w:t>3</w:t>
      </w:r>
      <w:r w:rsidR="000F4AF4" w:rsidRPr="000F4AF4">
        <w:rPr>
          <w:rFonts w:ascii="Arial" w:hAnsi="Arial" w:cs="Arial"/>
          <w:b/>
          <w:bCs/>
          <w:sz w:val="24"/>
          <w:szCs w:val="24"/>
        </w:rPr>
        <w:t>1</w:t>
      </w:r>
      <w:r w:rsidR="00DD789E" w:rsidRPr="00DD789E">
        <w:rPr>
          <w:rFonts w:ascii="Arial" w:hAnsi="Arial" w:cs="Arial"/>
          <w:b/>
          <w:bCs/>
          <w:sz w:val="24"/>
          <w:szCs w:val="24"/>
        </w:rPr>
        <w:t>2668</w:t>
      </w:r>
      <w:bookmarkStart w:id="0" w:name="_GoBack"/>
      <w:bookmarkEnd w:id="0"/>
    </w:p>
    <w:p w:rsidR="00DF7FB6" w:rsidRPr="004B0485" w:rsidRDefault="002550E7" w:rsidP="00DC1F6D">
      <w:pPr>
        <w:pBdr>
          <w:bottom w:val="single" w:sz="6" w:space="0" w:color="auto"/>
        </w:pBdr>
        <w:tabs>
          <w:tab w:val="right" w:pos="9638"/>
        </w:tabs>
        <w:rPr>
          <w:rFonts w:ascii="Arial" w:hAnsi="Arial" w:cs="Arial"/>
          <w:b/>
          <w:bCs/>
          <w:sz w:val="24"/>
          <w:szCs w:val="24"/>
        </w:rPr>
      </w:pPr>
      <w:r>
        <w:rPr>
          <w:rFonts w:ascii="Arial" w:hAnsi="Arial" w:cs="Arial"/>
          <w:b/>
          <w:bCs/>
          <w:sz w:val="24"/>
        </w:rPr>
        <w:t>Chicago, USA, November 13 – 17, 2023</w:t>
      </w:r>
      <w:r w:rsidR="00DC1F6D" w:rsidRPr="00F76B76">
        <w:rPr>
          <w:rFonts w:ascii="Arial" w:hAnsi="Arial" w:cs="Arial"/>
          <w:b/>
          <w:bCs/>
        </w:rPr>
        <w:tab/>
      </w:r>
      <w:r w:rsidR="0050528C" w:rsidRPr="004B0485">
        <w:rPr>
          <w:rFonts w:ascii="Arial" w:hAnsi="Arial" w:cs="Arial"/>
          <w:b/>
          <w:bCs/>
          <w:color w:val="0000CC"/>
        </w:rPr>
        <w:t xml:space="preserve">(revision of </w:t>
      </w:r>
      <w:r w:rsidR="0050528C" w:rsidRPr="004B0485">
        <w:rPr>
          <w:rFonts w:ascii="Arial" w:hAnsi="Arial" w:cs="Arial"/>
          <w:b/>
          <w:bCs/>
          <w:color w:val="0000CC"/>
          <w:sz w:val="24"/>
          <w:szCs w:val="24"/>
        </w:rPr>
        <w:t>S2-2</w:t>
      </w:r>
      <w:r w:rsidR="00490BD4">
        <w:rPr>
          <w:rFonts w:ascii="Arial" w:hAnsi="Arial" w:cs="Arial"/>
          <w:b/>
          <w:bCs/>
          <w:color w:val="0000CC"/>
          <w:sz w:val="24"/>
          <w:szCs w:val="24"/>
        </w:rPr>
        <w:t>3x</w:t>
      </w:r>
      <w:r w:rsidR="0050528C" w:rsidRPr="004B0485">
        <w:rPr>
          <w:rFonts w:ascii="Arial" w:hAnsi="Arial" w:cs="Arial"/>
          <w:b/>
          <w:bCs/>
          <w:color w:val="0000CC"/>
          <w:sz w:val="24"/>
          <w:szCs w:val="24"/>
        </w:rPr>
        <w:t>xxxx)</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pPr>
        <w:ind w:left="2127" w:hanging="2127"/>
        <w:rPr>
          <w:rFonts w:ascii="Arial" w:hAnsi="Arial" w:cs="Arial"/>
          <w:b/>
        </w:rPr>
      </w:pPr>
      <w:r>
        <w:rPr>
          <w:rFonts w:ascii="Arial" w:hAnsi="Arial" w:cs="Arial"/>
          <w:b/>
        </w:rPr>
        <w:t>Title:</w:t>
      </w:r>
      <w:r>
        <w:rPr>
          <w:rFonts w:ascii="Arial" w:hAnsi="Arial" w:cs="Arial"/>
          <w:b/>
        </w:rPr>
        <w:tab/>
      </w:r>
      <w:r w:rsidR="00D823D8" w:rsidRPr="00D823D8">
        <w:rPr>
          <w:rFonts w:ascii="Arial" w:hAnsi="Arial" w:cs="Arial"/>
          <w:b/>
        </w:rPr>
        <w:t>KI #1, New Sol</w:t>
      </w:r>
      <w:r w:rsidR="00F119B5">
        <w:rPr>
          <w:rFonts w:ascii="Arial" w:hAnsi="Arial" w:cs="Arial"/>
          <w:b/>
        </w:rPr>
        <w:t>:</w:t>
      </w:r>
      <w:r w:rsidR="00D823D8" w:rsidRPr="00D823D8">
        <w:rPr>
          <w:rFonts w:ascii="Arial" w:hAnsi="Arial" w:cs="Arial"/>
          <w:b/>
        </w:rPr>
        <w:t xml:space="preserve"> Subscription and Notification for DC Events</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490BD4">
        <w:rPr>
          <w:rFonts w:ascii="Arial" w:hAnsi="Arial" w:cs="Arial"/>
          <w:b/>
        </w:rPr>
        <w:t>2</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A05D20">
        <w:rPr>
          <w:rFonts w:ascii="Arial" w:hAnsi="Arial" w:cs="Arial"/>
          <w:b/>
        </w:rPr>
        <w:t>FS_</w:t>
      </w:r>
      <w:r w:rsidR="00A05D20" w:rsidRPr="000C7C71">
        <w:rPr>
          <w:rFonts w:ascii="Arial" w:hAnsi="Arial" w:cs="Arial"/>
          <w:b/>
        </w:rPr>
        <w:t>NG_RTC</w:t>
      </w:r>
      <w:r w:rsidR="00490BD4">
        <w:rPr>
          <w:rFonts w:ascii="Arial" w:hAnsi="Arial" w:cs="Arial"/>
          <w:b/>
        </w:rPr>
        <w:t>_Ph2</w:t>
      </w:r>
      <w:r w:rsidR="00A05D20">
        <w:rPr>
          <w:rFonts w:ascii="Arial" w:hAnsi="Arial" w:cs="Arial"/>
          <w:b/>
        </w:rPr>
        <w:t xml:space="preserve"> / Rel-1</w:t>
      </w:r>
      <w:r w:rsidR="00490BD4">
        <w:rPr>
          <w:rFonts w:ascii="Arial" w:hAnsi="Arial" w:cs="Arial"/>
          <w:b/>
        </w:rPr>
        <w:t>9</w:t>
      </w:r>
    </w:p>
    <w:p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F91101">
        <w:rPr>
          <w:rFonts w:ascii="Arial" w:hAnsi="Arial" w:cs="Arial"/>
          <w:i/>
        </w:rPr>
        <w:t xml:space="preserve">A new </w:t>
      </w:r>
      <w:r w:rsidR="00D823D8">
        <w:rPr>
          <w:rFonts w:ascii="Arial" w:hAnsi="Arial" w:cs="Arial"/>
          <w:i/>
        </w:rPr>
        <w:t xml:space="preserve">solution for </w:t>
      </w:r>
      <w:r w:rsidR="00F91101">
        <w:rPr>
          <w:rFonts w:ascii="Arial" w:hAnsi="Arial" w:cs="Arial"/>
          <w:i/>
        </w:rPr>
        <w:t xml:space="preserve">key issue </w:t>
      </w:r>
      <w:r w:rsidR="00D823D8">
        <w:rPr>
          <w:rFonts w:ascii="Arial" w:hAnsi="Arial" w:cs="Arial"/>
          <w:i/>
        </w:rPr>
        <w:t xml:space="preserve">#1 is proposed to introduce subscription and notification for DC related </w:t>
      </w:r>
      <w:r w:rsidR="009F5819">
        <w:rPr>
          <w:rFonts w:ascii="Arial" w:hAnsi="Arial" w:cs="Arial"/>
          <w:i/>
        </w:rPr>
        <w:t>session</w:t>
      </w:r>
      <w:r w:rsidR="00D823D8">
        <w:rPr>
          <w:rFonts w:ascii="Arial" w:hAnsi="Arial" w:cs="Arial"/>
          <w:i/>
        </w:rPr>
        <w:t xml:space="preserve"> events</w:t>
      </w:r>
      <w:r w:rsidR="005A04CD">
        <w:rPr>
          <w:rFonts w:ascii="Arial" w:hAnsi="Arial" w:cs="Arial"/>
          <w:i/>
        </w:rPr>
        <w:t>.</w:t>
      </w:r>
    </w:p>
    <w:p w:rsidR="001E434F" w:rsidRDefault="001E434F" w:rsidP="00F70E87">
      <w:pPr>
        <w:rPr>
          <w:rFonts w:ascii="Arial" w:hAnsi="Arial" w:cs="Arial"/>
          <w:i/>
          <w:lang w:eastAsia="zh-CN"/>
        </w:rPr>
      </w:pPr>
    </w:p>
    <w:p w:rsidR="00334F21" w:rsidRDefault="00C40F02" w:rsidP="00387FDA">
      <w:pPr>
        <w:pStyle w:val="1"/>
        <w:rPr>
          <w:rFonts w:eastAsia="宋体"/>
          <w:lang w:eastAsia="zh-CN"/>
        </w:rPr>
      </w:pPr>
      <w:r>
        <w:t>1</w:t>
      </w:r>
      <w:r w:rsidR="00387FDA" w:rsidRPr="006A19F0">
        <w:t xml:space="preserve">. </w:t>
      </w:r>
      <w:r w:rsidR="008512A1">
        <w:rPr>
          <w:rFonts w:eastAsia="宋体"/>
          <w:lang w:eastAsia="zh-CN"/>
        </w:rPr>
        <w:t>Discussion</w:t>
      </w:r>
    </w:p>
    <w:p w:rsidR="00460AB6" w:rsidRDefault="00D823D8" w:rsidP="0030747C">
      <w:pPr>
        <w:rPr>
          <w:lang w:eastAsia="zh-CN"/>
        </w:rPr>
      </w:pPr>
      <w:r>
        <w:rPr>
          <w:lang w:eastAsia="zh-CN"/>
        </w:rPr>
        <w:t>The paper is proposed to address the Key Issue #1 i</w:t>
      </w:r>
      <w:r w:rsidR="00F91101">
        <w:rPr>
          <w:lang w:eastAsia="zh-CN"/>
        </w:rPr>
        <w:t>n FS_NG_RTC_Ph2:</w:t>
      </w:r>
    </w:p>
    <w:p w:rsidR="00A96F1D" w:rsidRPr="00A96F1D" w:rsidRDefault="00A96F1D" w:rsidP="00A96F1D">
      <w:pPr>
        <w:pStyle w:val="2"/>
        <w:rPr>
          <w:i/>
          <w:sz w:val="24"/>
          <w:szCs w:val="24"/>
          <w:lang w:eastAsia="ko-KR"/>
        </w:rPr>
      </w:pPr>
      <w:bookmarkStart w:id="1" w:name="_Toc510604403"/>
      <w:bookmarkStart w:id="2" w:name="_Toc1578"/>
      <w:bookmarkStart w:id="3" w:name="_Toc22214904"/>
      <w:bookmarkStart w:id="4" w:name="_Toc23254037"/>
      <w:bookmarkStart w:id="5" w:name="_Toc509905226"/>
      <w:bookmarkStart w:id="6" w:name="_Toc148590860"/>
      <w:r w:rsidRPr="00A96F1D">
        <w:rPr>
          <w:rFonts w:hint="eastAsia"/>
          <w:i/>
          <w:sz w:val="24"/>
          <w:szCs w:val="24"/>
          <w:lang w:eastAsia="ko-KR"/>
        </w:rPr>
        <w:t>5.</w:t>
      </w:r>
      <w:r w:rsidRPr="00A96F1D">
        <w:rPr>
          <w:rFonts w:eastAsia="宋体" w:hint="eastAsia"/>
          <w:i/>
          <w:sz w:val="24"/>
          <w:szCs w:val="24"/>
          <w:lang w:val="en-US" w:eastAsia="zh-CN"/>
        </w:rPr>
        <w:t>1</w:t>
      </w:r>
      <w:r w:rsidRPr="00A96F1D">
        <w:rPr>
          <w:rFonts w:hint="eastAsia"/>
          <w:i/>
          <w:sz w:val="24"/>
          <w:szCs w:val="24"/>
          <w:lang w:eastAsia="ko-KR"/>
        </w:rPr>
        <w:tab/>
        <w:t>Key Issue #</w:t>
      </w:r>
      <w:r w:rsidRPr="00A96F1D">
        <w:rPr>
          <w:rFonts w:eastAsia="宋体" w:hint="eastAsia"/>
          <w:i/>
          <w:sz w:val="24"/>
          <w:szCs w:val="24"/>
          <w:lang w:val="en-US" w:eastAsia="zh-CN"/>
        </w:rPr>
        <w:t>1</w:t>
      </w:r>
      <w:r w:rsidRPr="00A96F1D">
        <w:rPr>
          <w:rFonts w:hint="eastAsia"/>
          <w:i/>
          <w:sz w:val="24"/>
          <w:szCs w:val="24"/>
          <w:lang w:eastAsia="ko-KR"/>
        </w:rPr>
        <w:t xml:space="preserve">: </w:t>
      </w:r>
      <w:r w:rsidRPr="00A96F1D">
        <w:rPr>
          <w:i/>
          <w:sz w:val="24"/>
          <w:szCs w:val="24"/>
          <w:lang w:eastAsia="ko-KR"/>
        </w:rPr>
        <w:t>Extensible IMS mechanism supporting IMS events in the context of DC communication</w:t>
      </w:r>
      <w:bookmarkEnd w:id="1"/>
      <w:bookmarkEnd w:id="2"/>
      <w:bookmarkEnd w:id="3"/>
      <w:bookmarkEnd w:id="4"/>
      <w:bookmarkEnd w:id="5"/>
      <w:bookmarkEnd w:id="6"/>
    </w:p>
    <w:p w:rsidR="00A96F1D" w:rsidRPr="00A96F1D" w:rsidRDefault="00A96F1D" w:rsidP="00A96F1D">
      <w:pPr>
        <w:pStyle w:val="3"/>
        <w:rPr>
          <w:i/>
          <w:sz w:val="22"/>
          <w:szCs w:val="22"/>
        </w:rPr>
      </w:pPr>
      <w:bookmarkStart w:id="7" w:name="_Toc14165"/>
      <w:bookmarkStart w:id="8" w:name="_Toc148590861"/>
      <w:r w:rsidRPr="00A96F1D">
        <w:rPr>
          <w:i/>
          <w:sz w:val="22"/>
          <w:szCs w:val="22"/>
        </w:rPr>
        <w:t>5.</w:t>
      </w:r>
      <w:r w:rsidRPr="00A96F1D">
        <w:rPr>
          <w:rFonts w:eastAsia="宋体" w:hint="eastAsia"/>
          <w:i/>
          <w:sz w:val="22"/>
          <w:szCs w:val="22"/>
          <w:lang w:val="en-US" w:eastAsia="zh-CN"/>
        </w:rPr>
        <w:t>1</w:t>
      </w:r>
      <w:r w:rsidRPr="00A96F1D">
        <w:rPr>
          <w:i/>
          <w:sz w:val="22"/>
          <w:szCs w:val="22"/>
        </w:rPr>
        <w:t>.1</w:t>
      </w:r>
      <w:r w:rsidRPr="00A96F1D">
        <w:rPr>
          <w:i/>
          <w:sz w:val="22"/>
          <w:szCs w:val="22"/>
        </w:rPr>
        <w:tab/>
        <w:t>Description</w:t>
      </w:r>
      <w:bookmarkEnd w:id="7"/>
      <w:bookmarkEnd w:id="8"/>
    </w:p>
    <w:p w:rsidR="00A96F1D" w:rsidRPr="00A96F1D" w:rsidRDefault="00A96F1D" w:rsidP="00A96F1D">
      <w:pPr>
        <w:rPr>
          <w:rFonts w:eastAsia="宋体"/>
          <w:i/>
          <w:lang w:val="en-US" w:eastAsia="zh-CN" w:bidi="ar"/>
        </w:rPr>
      </w:pPr>
      <w:r w:rsidRPr="00A96F1D">
        <w:rPr>
          <w:rFonts w:eastAsia="宋体"/>
          <w:i/>
          <w:lang w:val="en-US" w:eastAsia="zh-CN" w:bidi="ar"/>
        </w:rPr>
        <w:t>This key issue investigates needed architectural enhancement to IMS architecture to support an extensible mechanism that enables applications to subscribe to and receive reports about IMS events related to IMS services in the context of DC communication.</w:t>
      </w:r>
    </w:p>
    <w:p w:rsidR="00A96F1D" w:rsidRPr="00A96F1D" w:rsidRDefault="00A96F1D" w:rsidP="00A96F1D">
      <w:pPr>
        <w:rPr>
          <w:rFonts w:eastAsia="宋体"/>
          <w:i/>
          <w:lang w:val="en-US" w:eastAsia="zh-CN" w:bidi="ar"/>
        </w:rPr>
      </w:pPr>
      <w:r w:rsidRPr="00A96F1D">
        <w:rPr>
          <w:rFonts w:eastAsia="宋体"/>
          <w:i/>
          <w:lang w:val="en-US" w:eastAsia="zh-CN" w:bidi="ar"/>
        </w:rPr>
        <w:t>The KI covers:</w:t>
      </w:r>
    </w:p>
    <w:p w:rsidR="00A96F1D" w:rsidRPr="00A96F1D" w:rsidRDefault="00A96F1D" w:rsidP="00A96F1D">
      <w:pPr>
        <w:pStyle w:val="B1"/>
        <w:rPr>
          <w:i/>
          <w:lang w:val="en-US" w:eastAsia="zh-CN"/>
        </w:rPr>
      </w:pPr>
      <w:r w:rsidRPr="00A96F1D">
        <w:rPr>
          <w:rFonts w:hint="eastAsia"/>
          <w:i/>
          <w:lang w:val="en-US" w:eastAsia="zh-CN"/>
        </w:rPr>
        <w:t>-</w:t>
      </w:r>
      <w:r w:rsidRPr="00A96F1D">
        <w:rPr>
          <w:rFonts w:hint="eastAsia"/>
          <w:i/>
          <w:lang w:val="en-US" w:eastAsia="zh-CN"/>
        </w:rPr>
        <w:tab/>
      </w:r>
      <w:r w:rsidRPr="00A96F1D">
        <w:rPr>
          <w:i/>
          <w:lang w:val="en-US" w:eastAsia="zh-CN"/>
        </w:rPr>
        <w:t xml:space="preserve">Identification of IMS events that </w:t>
      </w:r>
      <w:r w:rsidRPr="00A96F1D">
        <w:rPr>
          <w:i/>
          <w:lang w:val="en-IN"/>
        </w:rPr>
        <w:t xml:space="preserve">Network Function/Application function </w:t>
      </w:r>
      <w:r w:rsidRPr="00A96F1D">
        <w:rPr>
          <w:i/>
          <w:lang w:val="en-US" w:eastAsia="zh-CN"/>
        </w:rPr>
        <w:t>can subscribe to. The IMS events can include events related to a specific IMS subscriber / groups of IMS subscribers.</w:t>
      </w:r>
    </w:p>
    <w:p w:rsidR="00A96F1D" w:rsidRPr="00A96F1D" w:rsidRDefault="00A96F1D" w:rsidP="00A96F1D">
      <w:pPr>
        <w:pStyle w:val="EditorsNote"/>
        <w:rPr>
          <w:rFonts w:eastAsia="宋体"/>
          <w:i/>
          <w:lang w:val="en-US" w:eastAsia="zh-CN" w:bidi="ar"/>
        </w:rPr>
      </w:pPr>
      <w:r w:rsidRPr="00A96F1D">
        <w:rPr>
          <w:i/>
          <w:lang w:val="en-US" w:eastAsia="zh-CN" w:bidi="ar"/>
        </w:rPr>
        <w:t>Editor's note:</w:t>
      </w:r>
      <w:r w:rsidRPr="00A96F1D">
        <w:rPr>
          <w:i/>
          <w:lang w:val="en-US" w:eastAsia="zh-CN" w:bidi="ar"/>
        </w:rPr>
        <w:tab/>
        <w:t>Handling of groups of IMS subscribers is FFS.</w:t>
      </w:r>
    </w:p>
    <w:p w:rsidR="00A96F1D" w:rsidRPr="00A96F1D" w:rsidRDefault="00A96F1D" w:rsidP="00A96F1D">
      <w:pPr>
        <w:pStyle w:val="B1"/>
        <w:rPr>
          <w:rFonts w:eastAsia="宋体"/>
          <w:i/>
          <w:lang w:val="en-US" w:eastAsia="zh-CN" w:bidi="ar"/>
        </w:rPr>
      </w:pPr>
      <w:r w:rsidRPr="00A96F1D">
        <w:rPr>
          <w:rFonts w:eastAsia="宋体" w:hint="eastAsia"/>
          <w:i/>
          <w:lang w:val="en-US" w:eastAsia="zh-CN" w:bidi="ar"/>
        </w:rPr>
        <w:t>-</w:t>
      </w:r>
      <w:r w:rsidRPr="00A96F1D">
        <w:rPr>
          <w:rFonts w:eastAsia="宋体" w:hint="eastAsia"/>
          <w:i/>
          <w:lang w:val="en-US" w:eastAsia="zh-CN" w:bidi="ar"/>
        </w:rPr>
        <w:tab/>
      </w:r>
      <w:r w:rsidRPr="00A96F1D">
        <w:rPr>
          <w:rFonts w:eastAsia="宋体"/>
          <w:i/>
          <w:lang w:val="en-US" w:eastAsia="zh-CN" w:bidi="ar"/>
        </w:rPr>
        <w:t xml:space="preserve">Event subscription </w:t>
      </w:r>
      <w:r w:rsidRPr="00A96F1D">
        <w:rPr>
          <w:rFonts w:hint="eastAsia"/>
          <w:i/>
          <w:lang w:val="en-US" w:eastAsia="zh-CN" w:bidi="ar"/>
        </w:rPr>
        <w:t>mechanisms</w:t>
      </w:r>
      <w:r w:rsidRPr="00A96F1D">
        <w:rPr>
          <w:rFonts w:eastAsia="宋体"/>
          <w:i/>
          <w:lang w:val="en-US" w:eastAsia="zh-CN" w:bidi="ar"/>
        </w:rPr>
        <w:t>. When the IMS event is related to IMS specific subscriber(s) this includes functionality to determine the IMS NF(s)/Nodes serving the specific IMS subscriber(s) for which the specific event was requested.</w:t>
      </w:r>
    </w:p>
    <w:p w:rsidR="00A96F1D" w:rsidRDefault="00A96F1D" w:rsidP="0030747C">
      <w:pPr>
        <w:rPr>
          <w:rFonts w:eastAsia="宋体"/>
          <w:lang w:val="en-US" w:eastAsia="zh-CN"/>
        </w:rPr>
      </w:pPr>
    </w:p>
    <w:p w:rsidR="008C45C5" w:rsidRPr="008C45C5" w:rsidRDefault="008C45C5" w:rsidP="0030747C">
      <w:pPr>
        <w:rPr>
          <w:rFonts w:eastAsia="宋体"/>
        </w:rPr>
      </w:pPr>
      <w:r>
        <w:rPr>
          <w:rFonts w:eastAsia="宋体" w:hint="eastAsia"/>
          <w:lang w:val="en-US" w:eastAsia="zh-CN"/>
        </w:rPr>
        <w:t>I</w:t>
      </w:r>
      <w:r>
        <w:rPr>
          <w:rFonts w:eastAsia="宋体"/>
          <w:lang w:val="en-US" w:eastAsia="zh-CN"/>
        </w:rPr>
        <w:t xml:space="preserve">n R18, </w:t>
      </w:r>
      <w:r w:rsidR="00C52814">
        <w:rPr>
          <w:rFonts w:eastAsia="宋体"/>
        </w:rPr>
        <w:t>the subs</w:t>
      </w:r>
      <w:r w:rsidR="00ED3E3A">
        <w:rPr>
          <w:rFonts w:eastAsia="宋体"/>
        </w:rPr>
        <w:t>cribe/notify mechanism between DCSF and IMS AS is described for the data channel event notification</w:t>
      </w:r>
      <w:r>
        <w:rPr>
          <w:rFonts w:eastAsia="宋体"/>
        </w:rPr>
        <w:t>.</w:t>
      </w:r>
      <w:r w:rsidR="00ED3E3A">
        <w:rPr>
          <w:rFonts w:eastAsia="宋体"/>
        </w:rPr>
        <w:t xml:space="preserve"> While only the </w:t>
      </w:r>
      <w:r w:rsidR="009904E1" w:rsidRPr="009904E1">
        <w:rPr>
          <w:rFonts w:eastAsia="宋体"/>
        </w:rPr>
        <w:t>"</w:t>
      </w:r>
      <w:r w:rsidR="00ED3E3A">
        <w:rPr>
          <w:rFonts w:eastAsia="宋体"/>
        </w:rPr>
        <w:t>notif</w:t>
      </w:r>
      <w:r w:rsidR="009904E1">
        <w:rPr>
          <w:rFonts w:eastAsia="宋体"/>
        </w:rPr>
        <w:t>y</w:t>
      </w:r>
      <w:r w:rsidR="009904E1" w:rsidRPr="009904E1">
        <w:rPr>
          <w:rFonts w:eastAsia="宋体"/>
        </w:rPr>
        <w:t>"</w:t>
      </w:r>
      <w:r w:rsidR="009904E1">
        <w:rPr>
          <w:rFonts w:eastAsia="宋体"/>
        </w:rPr>
        <w:t xml:space="preserve"> </w:t>
      </w:r>
      <w:r w:rsidR="00ED3E3A">
        <w:rPr>
          <w:rFonts w:eastAsia="宋体"/>
        </w:rPr>
        <w:t>service</w:t>
      </w:r>
      <w:r w:rsidR="00152867">
        <w:rPr>
          <w:rFonts w:eastAsia="宋体"/>
        </w:rPr>
        <w:t xml:space="preserve"> operation</w:t>
      </w:r>
      <w:r w:rsidR="00ED3E3A">
        <w:rPr>
          <w:rFonts w:eastAsia="宋体"/>
        </w:rPr>
        <w:t xml:space="preserve"> </w:t>
      </w:r>
      <w:r w:rsidR="009904E1">
        <w:rPr>
          <w:rFonts w:eastAsia="宋体"/>
        </w:rPr>
        <w:t xml:space="preserve">is specified in R18. It is proposed to describe </w:t>
      </w:r>
      <w:r w:rsidR="009904E1" w:rsidRPr="009904E1">
        <w:rPr>
          <w:rFonts w:eastAsia="宋体"/>
        </w:rPr>
        <w:t>"</w:t>
      </w:r>
      <w:r w:rsidR="009904E1">
        <w:rPr>
          <w:rFonts w:eastAsia="宋体"/>
        </w:rPr>
        <w:t>subscribe</w:t>
      </w:r>
      <w:r w:rsidR="009904E1" w:rsidRPr="009904E1">
        <w:rPr>
          <w:rFonts w:eastAsia="宋体"/>
        </w:rPr>
        <w:t>"</w:t>
      </w:r>
      <w:r w:rsidR="009904E1">
        <w:rPr>
          <w:rFonts w:eastAsia="宋体"/>
        </w:rPr>
        <w:t xml:space="preserve"> service </w:t>
      </w:r>
      <w:r w:rsidR="00152867">
        <w:rPr>
          <w:rFonts w:eastAsia="宋体"/>
        </w:rPr>
        <w:t xml:space="preserve">operation </w:t>
      </w:r>
      <w:r w:rsidR="009904E1">
        <w:rPr>
          <w:rFonts w:eastAsia="宋体"/>
        </w:rPr>
        <w:t>provided by IMS AS for DC event subscription; and the potential consumer of this service is DCSF</w:t>
      </w:r>
      <w:r w:rsidR="008D0BF5">
        <w:rPr>
          <w:rFonts w:eastAsia="宋体"/>
        </w:rPr>
        <w:t xml:space="preserve">. In addition, the subscription for </w:t>
      </w:r>
      <w:r w:rsidR="003B4D8C">
        <w:rPr>
          <w:rFonts w:eastAsia="宋体"/>
        </w:rPr>
        <w:t xml:space="preserve">a </w:t>
      </w:r>
      <w:r w:rsidR="008D0BF5">
        <w:rPr>
          <w:rFonts w:eastAsia="宋体"/>
        </w:rPr>
        <w:t>group of IMS subscribers is also described.</w:t>
      </w:r>
    </w:p>
    <w:p w:rsidR="00F91101" w:rsidRPr="00F91101" w:rsidRDefault="00F91101" w:rsidP="0030747C">
      <w:pPr>
        <w:rPr>
          <w:rFonts w:eastAsia="MS Mincho"/>
        </w:rPr>
      </w:pPr>
    </w:p>
    <w:p w:rsidR="00387FDA" w:rsidRPr="006A19F0" w:rsidRDefault="00334F21" w:rsidP="00387FDA">
      <w:pPr>
        <w:pStyle w:val="1"/>
      </w:pPr>
      <w:r>
        <w:rPr>
          <w:rFonts w:eastAsia="宋体" w:hint="eastAsia"/>
          <w:lang w:eastAsia="zh-CN"/>
        </w:rPr>
        <w:t xml:space="preserve">2. </w:t>
      </w:r>
      <w:r w:rsidR="00387FDA" w:rsidRPr="006A19F0">
        <w:t>Proposal</w:t>
      </w:r>
    </w:p>
    <w:p w:rsidR="00A32940" w:rsidRPr="004C16FA" w:rsidRDefault="00CB1702" w:rsidP="00157B49">
      <w:pPr>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Pr="002B6463">
        <w:rPr>
          <w:rFonts w:eastAsia="宋体" w:hint="eastAsia"/>
          <w:lang w:eastAsia="zh-CN"/>
        </w:rPr>
        <w:t>S</w:t>
      </w:r>
      <w:r>
        <w:rPr>
          <w:lang w:eastAsia="zh-CN"/>
        </w:rPr>
        <w:t xml:space="preserve"> 23.</w:t>
      </w:r>
      <w:r>
        <w:rPr>
          <w:rFonts w:eastAsia="宋体" w:hint="eastAsia"/>
          <w:lang w:eastAsia="zh-CN"/>
        </w:rPr>
        <w:t>700-</w:t>
      </w:r>
      <w:r w:rsidR="00490BD4">
        <w:rPr>
          <w:rFonts w:eastAsia="宋体"/>
          <w:lang w:eastAsia="zh-CN"/>
        </w:rPr>
        <w:t>7</w:t>
      </w:r>
      <w:r w:rsidR="008657DF">
        <w:rPr>
          <w:rFonts w:eastAsia="宋体"/>
          <w:lang w:eastAsia="zh-CN"/>
        </w:rPr>
        <w:t>7</w:t>
      </w:r>
      <w:r>
        <w:rPr>
          <w:lang w:eastAsia="zh-CN"/>
        </w:rPr>
        <w:t>.</w:t>
      </w:r>
    </w:p>
    <w:p w:rsidR="00563C1A" w:rsidRDefault="00563C1A" w:rsidP="00157B49">
      <w:pPr>
        <w:rPr>
          <w:rFonts w:eastAsia="MS Mincho"/>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233F81" w:rsidRDefault="00233F81" w:rsidP="00233F81">
      <w:pPr>
        <w:pStyle w:val="2"/>
        <w:rPr>
          <w:lang w:eastAsia="zh-CN"/>
        </w:rPr>
      </w:pPr>
      <w:bookmarkStart w:id="9" w:name="_Toc22214907"/>
      <w:bookmarkStart w:id="10" w:name="_Toc22950"/>
      <w:bookmarkStart w:id="11" w:name="_Toc23254040"/>
      <w:bookmarkStart w:id="12" w:name="_Toc148590871"/>
      <w:r>
        <w:rPr>
          <w:lang w:eastAsia="zh-CN"/>
        </w:rPr>
        <w:lastRenderedPageBreak/>
        <w:t>6.0</w:t>
      </w:r>
      <w:r>
        <w:rPr>
          <w:lang w:eastAsia="zh-CN"/>
        </w:rPr>
        <w:tab/>
        <w:t>Mapping of Solutions to Key Issues</w:t>
      </w:r>
      <w:bookmarkEnd w:id="9"/>
      <w:bookmarkEnd w:id="10"/>
      <w:bookmarkEnd w:id="11"/>
      <w:bookmarkEnd w:id="12"/>
    </w:p>
    <w:p w:rsidR="00233F81" w:rsidRDefault="00233F81" w:rsidP="00233F81">
      <w:pPr>
        <w:pStyle w:val="TH"/>
        <w:rPr>
          <w:lang w:eastAsia="zh-CN"/>
        </w:rPr>
      </w:pPr>
      <w:r>
        <w:rPr>
          <w:lang w:eastAsia="zh-CN"/>
        </w:rPr>
        <w:t>Table6.0-1: Mapping of Solutions to Key Issues</w:t>
      </w:r>
    </w:p>
    <w:tbl>
      <w:tblPr>
        <w:tblW w:w="0" w:type="auto"/>
        <w:tblInd w:w="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gridCol w:w="1389"/>
      </w:tblGrid>
      <w:tr w:rsidR="00233F81" w:rsidTr="00646067">
        <w:tc>
          <w:tcPr>
            <w:tcW w:w="1038" w:type="dxa"/>
          </w:tcPr>
          <w:p w:rsidR="00233F81" w:rsidRDefault="00233F81" w:rsidP="00646067">
            <w:pPr>
              <w:pStyle w:val="TAC"/>
            </w:pPr>
          </w:p>
        </w:tc>
        <w:tc>
          <w:tcPr>
            <w:tcW w:w="6944" w:type="dxa"/>
            <w:gridSpan w:val="5"/>
          </w:tcPr>
          <w:p w:rsidR="00233F81" w:rsidRDefault="00233F81" w:rsidP="00646067">
            <w:pPr>
              <w:pStyle w:val="TAH"/>
            </w:pPr>
            <w:r>
              <w:t>Key Issues</w:t>
            </w:r>
          </w:p>
        </w:tc>
      </w:tr>
      <w:tr w:rsidR="00233F81" w:rsidTr="00233F81">
        <w:tc>
          <w:tcPr>
            <w:tcW w:w="1038" w:type="dxa"/>
          </w:tcPr>
          <w:p w:rsidR="00233F81" w:rsidRDefault="00233F81" w:rsidP="00646067">
            <w:pPr>
              <w:pStyle w:val="TAH"/>
            </w:pPr>
            <w:r>
              <w:t>Solutions</w:t>
            </w:r>
          </w:p>
        </w:tc>
        <w:tc>
          <w:tcPr>
            <w:tcW w:w="1388" w:type="dxa"/>
          </w:tcPr>
          <w:p w:rsidR="00233F81" w:rsidRPr="00233F81" w:rsidRDefault="00233F81" w:rsidP="00646067">
            <w:pPr>
              <w:pStyle w:val="TAH"/>
              <w:rPr>
                <w:rFonts w:eastAsiaTheme="minorEastAsia"/>
                <w:lang w:eastAsia="zh-CN"/>
              </w:rPr>
            </w:pPr>
            <w:r>
              <w:rPr>
                <w:rFonts w:eastAsiaTheme="minorEastAsia" w:hint="eastAsia"/>
                <w:lang w:eastAsia="zh-CN"/>
              </w:rPr>
              <w:t>1</w:t>
            </w:r>
          </w:p>
        </w:tc>
        <w:tc>
          <w:tcPr>
            <w:tcW w:w="1389" w:type="dxa"/>
          </w:tcPr>
          <w:p w:rsidR="00233F81" w:rsidRPr="00233F81" w:rsidRDefault="00233F81" w:rsidP="00646067">
            <w:pPr>
              <w:pStyle w:val="TAH"/>
              <w:rPr>
                <w:rFonts w:eastAsiaTheme="minorEastAsia"/>
                <w:lang w:eastAsia="zh-CN"/>
              </w:rPr>
            </w:pPr>
            <w:r>
              <w:rPr>
                <w:rFonts w:eastAsiaTheme="minorEastAsia" w:hint="eastAsia"/>
                <w:lang w:eastAsia="zh-CN"/>
              </w:rPr>
              <w:t>2</w:t>
            </w:r>
          </w:p>
        </w:tc>
        <w:tc>
          <w:tcPr>
            <w:tcW w:w="1389" w:type="dxa"/>
          </w:tcPr>
          <w:p w:rsidR="00233F81" w:rsidRPr="00233F81" w:rsidRDefault="00233F81" w:rsidP="00646067">
            <w:pPr>
              <w:pStyle w:val="TAH"/>
              <w:rPr>
                <w:rFonts w:eastAsiaTheme="minorEastAsia"/>
                <w:lang w:eastAsia="zh-CN"/>
              </w:rPr>
            </w:pPr>
            <w:r>
              <w:rPr>
                <w:rFonts w:eastAsiaTheme="minorEastAsia" w:hint="eastAsia"/>
                <w:lang w:eastAsia="zh-CN"/>
              </w:rPr>
              <w:t>3</w:t>
            </w:r>
          </w:p>
        </w:tc>
        <w:tc>
          <w:tcPr>
            <w:tcW w:w="1389" w:type="dxa"/>
          </w:tcPr>
          <w:p w:rsidR="00233F81" w:rsidRPr="00233F81" w:rsidRDefault="00233F81" w:rsidP="00646067">
            <w:pPr>
              <w:pStyle w:val="TAH"/>
              <w:rPr>
                <w:rFonts w:eastAsiaTheme="minorEastAsia"/>
                <w:lang w:eastAsia="zh-CN"/>
              </w:rPr>
            </w:pPr>
            <w:r>
              <w:rPr>
                <w:rFonts w:eastAsiaTheme="minorEastAsia" w:hint="eastAsia"/>
                <w:lang w:eastAsia="zh-CN"/>
              </w:rPr>
              <w:t>4</w:t>
            </w:r>
          </w:p>
        </w:tc>
        <w:tc>
          <w:tcPr>
            <w:tcW w:w="1389" w:type="dxa"/>
          </w:tcPr>
          <w:p w:rsidR="00233F81" w:rsidRDefault="00233F81" w:rsidP="00646067">
            <w:pPr>
              <w:pStyle w:val="TAH"/>
              <w:rPr>
                <w:rFonts w:eastAsiaTheme="minorEastAsia"/>
                <w:lang w:eastAsia="zh-CN"/>
              </w:rPr>
            </w:pPr>
            <w:r>
              <w:rPr>
                <w:rFonts w:eastAsiaTheme="minorEastAsia" w:hint="eastAsia"/>
                <w:lang w:eastAsia="zh-CN"/>
              </w:rPr>
              <w:t>5</w:t>
            </w:r>
          </w:p>
        </w:tc>
      </w:tr>
      <w:tr w:rsidR="00233F81" w:rsidTr="00233F81">
        <w:tc>
          <w:tcPr>
            <w:tcW w:w="1038" w:type="dxa"/>
          </w:tcPr>
          <w:p w:rsidR="00233F81" w:rsidRPr="00233F81" w:rsidRDefault="00233F81" w:rsidP="00646067">
            <w:pPr>
              <w:pStyle w:val="TAH"/>
              <w:rPr>
                <w:rFonts w:eastAsiaTheme="minorEastAsia"/>
                <w:lang w:eastAsia="zh-CN"/>
              </w:rPr>
            </w:pPr>
            <w:ins w:id="13" w:author="ZTE" w:date="2023-10-31T10:12:00Z">
              <w:r>
                <w:rPr>
                  <w:rFonts w:eastAsiaTheme="minorEastAsia" w:hint="eastAsia"/>
                  <w:lang w:eastAsia="zh-CN"/>
                </w:rPr>
                <w:t>X</w:t>
              </w:r>
            </w:ins>
          </w:p>
        </w:tc>
        <w:tc>
          <w:tcPr>
            <w:tcW w:w="1388" w:type="dxa"/>
          </w:tcPr>
          <w:p w:rsidR="00233F81" w:rsidRPr="00233F81" w:rsidRDefault="00233F81" w:rsidP="00646067">
            <w:pPr>
              <w:pStyle w:val="TAC"/>
              <w:rPr>
                <w:rFonts w:eastAsiaTheme="minorEastAsia"/>
                <w:lang w:eastAsia="zh-CN"/>
              </w:rPr>
            </w:pPr>
            <w:ins w:id="14" w:author="ZTE" w:date="2023-10-31T10:12:00Z">
              <w:r>
                <w:rPr>
                  <w:rFonts w:eastAsiaTheme="minorEastAsia" w:hint="eastAsia"/>
                  <w:lang w:eastAsia="zh-CN"/>
                </w:rPr>
                <w:t>X</w:t>
              </w:r>
            </w:ins>
          </w:p>
        </w:tc>
        <w:tc>
          <w:tcPr>
            <w:tcW w:w="1389" w:type="dxa"/>
          </w:tcPr>
          <w:p w:rsidR="00233F81" w:rsidRDefault="00233F81" w:rsidP="00646067">
            <w:pPr>
              <w:pStyle w:val="TAC"/>
            </w:pPr>
          </w:p>
        </w:tc>
        <w:tc>
          <w:tcPr>
            <w:tcW w:w="1389" w:type="dxa"/>
          </w:tcPr>
          <w:p w:rsidR="00233F81" w:rsidRDefault="00233F81" w:rsidP="00646067">
            <w:pPr>
              <w:pStyle w:val="TAC"/>
            </w:pPr>
          </w:p>
        </w:tc>
        <w:tc>
          <w:tcPr>
            <w:tcW w:w="1389" w:type="dxa"/>
          </w:tcPr>
          <w:p w:rsidR="00233F81" w:rsidRDefault="00233F81" w:rsidP="00646067">
            <w:pPr>
              <w:pStyle w:val="TAC"/>
            </w:pPr>
          </w:p>
        </w:tc>
        <w:tc>
          <w:tcPr>
            <w:tcW w:w="1389" w:type="dxa"/>
          </w:tcPr>
          <w:p w:rsidR="00233F81" w:rsidRDefault="00233F81" w:rsidP="00646067">
            <w:pPr>
              <w:pStyle w:val="TAC"/>
            </w:pPr>
          </w:p>
        </w:tc>
      </w:tr>
      <w:tr w:rsidR="00233F81" w:rsidTr="00233F81">
        <w:tc>
          <w:tcPr>
            <w:tcW w:w="1038" w:type="dxa"/>
          </w:tcPr>
          <w:p w:rsidR="00233F81" w:rsidRDefault="00233F81" w:rsidP="00646067">
            <w:pPr>
              <w:pStyle w:val="TAH"/>
            </w:pPr>
          </w:p>
        </w:tc>
        <w:tc>
          <w:tcPr>
            <w:tcW w:w="1388" w:type="dxa"/>
          </w:tcPr>
          <w:p w:rsidR="00233F81" w:rsidRDefault="00233F81" w:rsidP="00646067">
            <w:pPr>
              <w:pStyle w:val="TAC"/>
            </w:pPr>
          </w:p>
        </w:tc>
        <w:tc>
          <w:tcPr>
            <w:tcW w:w="1389" w:type="dxa"/>
          </w:tcPr>
          <w:p w:rsidR="00233F81" w:rsidRDefault="00233F81" w:rsidP="00646067">
            <w:pPr>
              <w:pStyle w:val="TAC"/>
            </w:pPr>
          </w:p>
        </w:tc>
        <w:tc>
          <w:tcPr>
            <w:tcW w:w="1389" w:type="dxa"/>
          </w:tcPr>
          <w:p w:rsidR="00233F81" w:rsidRDefault="00233F81" w:rsidP="00646067">
            <w:pPr>
              <w:pStyle w:val="TAC"/>
            </w:pPr>
          </w:p>
        </w:tc>
        <w:tc>
          <w:tcPr>
            <w:tcW w:w="1389" w:type="dxa"/>
          </w:tcPr>
          <w:p w:rsidR="00233F81" w:rsidRDefault="00233F81" w:rsidP="00646067">
            <w:pPr>
              <w:pStyle w:val="TAC"/>
            </w:pPr>
          </w:p>
        </w:tc>
        <w:tc>
          <w:tcPr>
            <w:tcW w:w="1389" w:type="dxa"/>
          </w:tcPr>
          <w:p w:rsidR="00233F81" w:rsidRDefault="00233F81" w:rsidP="00646067">
            <w:pPr>
              <w:pStyle w:val="TAC"/>
            </w:pPr>
          </w:p>
        </w:tc>
      </w:tr>
      <w:tr w:rsidR="00233F81" w:rsidTr="00233F81">
        <w:tc>
          <w:tcPr>
            <w:tcW w:w="1038" w:type="dxa"/>
          </w:tcPr>
          <w:p w:rsidR="00233F81" w:rsidRDefault="00233F81" w:rsidP="00646067">
            <w:pPr>
              <w:pStyle w:val="TAH"/>
            </w:pPr>
          </w:p>
        </w:tc>
        <w:tc>
          <w:tcPr>
            <w:tcW w:w="1388" w:type="dxa"/>
          </w:tcPr>
          <w:p w:rsidR="00233F81" w:rsidRDefault="00233F81" w:rsidP="00646067">
            <w:pPr>
              <w:pStyle w:val="TAC"/>
            </w:pPr>
          </w:p>
        </w:tc>
        <w:tc>
          <w:tcPr>
            <w:tcW w:w="1389" w:type="dxa"/>
          </w:tcPr>
          <w:p w:rsidR="00233F81" w:rsidRDefault="00233F81" w:rsidP="00646067">
            <w:pPr>
              <w:pStyle w:val="TAC"/>
            </w:pPr>
          </w:p>
        </w:tc>
        <w:tc>
          <w:tcPr>
            <w:tcW w:w="1389" w:type="dxa"/>
          </w:tcPr>
          <w:p w:rsidR="00233F81" w:rsidRDefault="00233F81" w:rsidP="00646067">
            <w:pPr>
              <w:pStyle w:val="TAC"/>
            </w:pPr>
          </w:p>
        </w:tc>
        <w:tc>
          <w:tcPr>
            <w:tcW w:w="1389" w:type="dxa"/>
          </w:tcPr>
          <w:p w:rsidR="00233F81" w:rsidRDefault="00233F81" w:rsidP="00646067">
            <w:pPr>
              <w:pStyle w:val="TAC"/>
            </w:pPr>
          </w:p>
        </w:tc>
        <w:tc>
          <w:tcPr>
            <w:tcW w:w="1389" w:type="dxa"/>
          </w:tcPr>
          <w:p w:rsidR="00233F81" w:rsidRDefault="00233F81" w:rsidP="00646067">
            <w:pPr>
              <w:pStyle w:val="TAC"/>
            </w:pPr>
          </w:p>
        </w:tc>
      </w:tr>
      <w:tr w:rsidR="00233F81" w:rsidTr="00233F81">
        <w:tc>
          <w:tcPr>
            <w:tcW w:w="1038" w:type="dxa"/>
          </w:tcPr>
          <w:p w:rsidR="00233F81" w:rsidRDefault="00233F81" w:rsidP="00646067">
            <w:pPr>
              <w:pStyle w:val="TAH"/>
            </w:pPr>
          </w:p>
        </w:tc>
        <w:tc>
          <w:tcPr>
            <w:tcW w:w="1388" w:type="dxa"/>
          </w:tcPr>
          <w:p w:rsidR="00233F81" w:rsidRDefault="00233F81" w:rsidP="00646067">
            <w:pPr>
              <w:pStyle w:val="TAC"/>
            </w:pPr>
          </w:p>
        </w:tc>
        <w:tc>
          <w:tcPr>
            <w:tcW w:w="1389" w:type="dxa"/>
          </w:tcPr>
          <w:p w:rsidR="00233F81" w:rsidRDefault="00233F81" w:rsidP="00646067">
            <w:pPr>
              <w:pStyle w:val="TAC"/>
            </w:pPr>
          </w:p>
        </w:tc>
        <w:tc>
          <w:tcPr>
            <w:tcW w:w="1389" w:type="dxa"/>
          </w:tcPr>
          <w:p w:rsidR="00233F81" w:rsidRDefault="00233F81" w:rsidP="00646067">
            <w:pPr>
              <w:pStyle w:val="TAC"/>
            </w:pPr>
          </w:p>
        </w:tc>
        <w:tc>
          <w:tcPr>
            <w:tcW w:w="1389" w:type="dxa"/>
          </w:tcPr>
          <w:p w:rsidR="00233F81" w:rsidRDefault="00233F81" w:rsidP="00646067">
            <w:pPr>
              <w:pStyle w:val="TAC"/>
            </w:pPr>
          </w:p>
        </w:tc>
        <w:tc>
          <w:tcPr>
            <w:tcW w:w="1389" w:type="dxa"/>
          </w:tcPr>
          <w:p w:rsidR="00233F81" w:rsidRDefault="00233F81" w:rsidP="00646067">
            <w:pPr>
              <w:pStyle w:val="TAC"/>
            </w:pPr>
          </w:p>
        </w:tc>
      </w:tr>
      <w:tr w:rsidR="00233F81" w:rsidTr="00233F81">
        <w:tc>
          <w:tcPr>
            <w:tcW w:w="1038" w:type="dxa"/>
          </w:tcPr>
          <w:p w:rsidR="00233F81" w:rsidRDefault="00233F81" w:rsidP="00646067">
            <w:pPr>
              <w:pStyle w:val="TAH"/>
            </w:pPr>
          </w:p>
        </w:tc>
        <w:tc>
          <w:tcPr>
            <w:tcW w:w="1388" w:type="dxa"/>
          </w:tcPr>
          <w:p w:rsidR="00233F81" w:rsidRDefault="00233F81" w:rsidP="00646067">
            <w:pPr>
              <w:pStyle w:val="TAC"/>
            </w:pPr>
          </w:p>
        </w:tc>
        <w:tc>
          <w:tcPr>
            <w:tcW w:w="1389" w:type="dxa"/>
          </w:tcPr>
          <w:p w:rsidR="00233F81" w:rsidRDefault="00233F81" w:rsidP="00646067">
            <w:pPr>
              <w:pStyle w:val="TAC"/>
            </w:pPr>
          </w:p>
        </w:tc>
        <w:tc>
          <w:tcPr>
            <w:tcW w:w="1389" w:type="dxa"/>
          </w:tcPr>
          <w:p w:rsidR="00233F81" w:rsidRDefault="00233F81" w:rsidP="00646067">
            <w:pPr>
              <w:pStyle w:val="TAC"/>
            </w:pPr>
          </w:p>
        </w:tc>
        <w:tc>
          <w:tcPr>
            <w:tcW w:w="1389" w:type="dxa"/>
          </w:tcPr>
          <w:p w:rsidR="00233F81" w:rsidRDefault="00233F81" w:rsidP="00646067">
            <w:pPr>
              <w:pStyle w:val="TAC"/>
            </w:pPr>
          </w:p>
        </w:tc>
        <w:tc>
          <w:tcPr>
            <w:tcW w:w="1389" w:type="dxa"/>
          </w:tcPr>
          <w:p w:rsidR="00233F81" w:rsidRDefault="00233F81" w:rsidP="00646067">
            <w:pPr>
              <w:pStyle w:val="TAC"/>
            </w:pPr>
          </w:p>
        </w:tc>
      </w:tr>
    </w:tbl>
    <w:p w:rsidR="009F0EF5" w:rsidRDefault="009F0EF5" w:rsidP="006102FB">
      <w:pPr>
        <w:rPr>
          <w:rFonts w:eastAsia="宋体"/>
          <w:lang w:eastAsia="zh-CN"/>
        </w:rPr>
      </w:pPr>
    </w:p>
    <w:p w:rsidR="00233F81" w:rsidRDefault="00233F81" w:rsidP="00233F8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b/>
          <w:noProof/>
          <w:color w:val="C5003D"/>
          <w:sz w:val="28"/>
          <w:szCs w:val="28"/>
          <w:lang w:val="en-US" w:eastAsia="zh-CN"/>
        </w:rPr>
        <w:t xml:space="preserve">Second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5E42EF" w:rsidRDefault="005E42EF" w:rsidP="005E42EF">
      <w:pPr>
        <w:pStyle w:val="2"/>
        <w:rPr>
          <w:ins w:id="15" w:author="ZTE" w:date="2023-10-31T10:13:00Z"/>
        </w:rPr>
      </w:pPr>
      <w:bookmarkStart w:id="16" w:name="_Toc500949097"/>
      <w:bookmarkStart w:id="17" w:name="_Toc23254041"/>
      <w:bookmarkStart w:id="18" w:name="_Toc13110"/>
      <w:bookmarkStart w:id="19" w:name="_Toc22214908"/>
      <w:bookmarkStart w:id="20" w:name="_Toc148590872"/>
      <w:ins w:id="21" w:author="ZTE" w:date="2023-10-31T10:13:00Z">
        <w:r>
          <w:rPr>
            <w:lang w:eastAsia="zh-CN"/>
          </w:rPr>
          <w:t>6.</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xml:space="preserve">: </w:t>
        </w:r>
      </w:ins>
      <w:bookmarkEnd w:id="16"/>
      <w:bookmarkEnd w:id="17"/>
      <w:bookmarkEnd w:id="18"/>
      <w:bookmarkEnd w:id="19"/>
      <w:bookmarkEnd w:id="20"/>
      <w:ins w:id="22" w:author="ZTE" w:date="2023-10-31T15:16:00Z">
        <w:r w:rsidR="00620B9B">
          <w:t>Subscription and Notification for DC Events</w:t>
        </w:r>
      </w:ins>
    </w:p>
    <w:p w:rsidR="005E42EF" w:rsidRDefault="005E42EF" w:rsidP="005E42EF">
      <w:pPr>
        <w:pStyle w:val="3"/>
        <w:rPr>
          <w:ins w:id="23" w:author="ZTE" w:date="2023-10-31T10:13:00Z"/>
        </w:rPr>
      </w:pPr>
      <w:bookmarkStart w:id="24" w:name="_Toc8365"/>
      <w:bookmarkStart w:id="25" w:name="_Toc500949099"/>
      <w:bookmarkStart w:id="26" w:name="_Toc23254042"/>
      <w:bookmarkStart w:id="27" w:name="_Toc22214909"/>
      <w:bookmarkStart w:id="28" w:name="_Toc148590873"/>
      <w:ins w:id="29" w:author="ZTE" w:date="2023-10-31T10:13:00Z">
        <w:r>
          <w:t>6.</w:t>
        </w:r>
        <w:r>
          <w:rPr>
            <w:rFonts w:hint="eastAsia"/>
          </w:rPr>
          <w:t>X</w:t>
        </w:r>
        <w:r>
          <w:t>.1</w:t>
        </w:r>
        <w:r>
          <w:rPr>
            <w:rFonts w:hint="eastAsia"/>
          </w:rPr>
          <w:tab/>
          <w:t>Description</w:t>
        </w:r>
        <w:bookmarkEnd w:id="24"/>
        <w:bookmarkEnd w:id="25"/>
        <w:bookmarkEnd w:id="26"/>
        <w:bookmarkEnd w:id="27"/>
        <w:bookmarkEnd w:id="28"/>
      </w:ins>
    </w:p>
    <w:p w:rsidR="005E42EF" w:rsidRDefault="00620B9B" w:rsidP="005E42EF">
      <w:pPr>
        <w:rPr>
          <w:ins w:id="30" w:author="ZTE" w:date="2023-10-31T15:27:00Z"/>
          <w:rFonts w:eastAsiaTheme="minorEastAsia"/>
          <w:lang w:eastAsia="zh-CN"/>
        </w:rPr>
      </w:pPr>
      <w:bookmarkStart w:id="31" w:name="_Toc500949101"/>
      <w:bookmarkStart w:id="32" w:name="_Toc22214910"/>
      <w:ins w:id="33" w:author="ZTE" w:date="2023-10-31T15:12:00Z">
        <w:r>
          <w:rPr>
            <w:rFonts w:eastAsiaTheme="minorEastAsia"/>
            <w:lang w:eastAsia="zh-CN"/>
          </w:rPr>
          <w:t xml:space="preserve">The </w:t>
        </w:r>
      </w:ins>
      <w:ins w:id="34" w:author="ZTE" w:date="2023-10-31T15:15:00Z">
        <w:r>
          <w:rPr>
            <w:rFonts w:eastAsiaTheme="minorEastAsia"/>
            <w:lang w:eastAsia="zh-CN"/>
          </w:rPr>
          <w:t xml:space="preserve">subscription and notification for data channel events are introduced </w:t>
        </w:r>
      </w:ins>
      <w:ins w:id="35" w:author="ZTE" w:date="2023-10-31T15:16:00Z">
        <w:r>
          <w:rPr>
            <w:rFonts w:eastAsiaTheme="minorEastAsia"/>
            <w:lang w:eastAsia="zh-CN"/>
          </w:rPr>
          <w:t>in TS 23.228 [5]</w:t>
        </w:r>
      </w:ins>
      <w:ins w:id="36" w:author="ZTE" w:date="2023-10-31T15:18:00Z">
        <w:r>
          <w:rPr>
            <w:rFonts w:eastAsiaTheme="minorEastAsia"/>
            <w:lang w:eastAsia="zh-CN"/>
          </w:rPr>
          <w:t>.</w:t>
        </w:r>
      </w:ins>
      <w:ins w:id="37" w:author="ZTE" w:date="2023-10-31T15:24:00Z">
        <w:r w:rsidR="00385F08">
          <w:rPr>
            <w:rFonts w:eastAsiaTheme="minorEastAsia"/>
            <w:lang w:eastAsia="zh-CN"/>
          </w:rPr>
          <w:t xml:space="preserve"> The service</w:t>
        </w:r>
      </w:ins>
      <w:ins w:id="38" w:author="ZTE" w:date="2023-10-31T15:26:00Z">
        <w:r w:rsidR="00385F08">
          <w:rPr>
            <w:rFonts w:eastAsiaTheme="minorEastAsia"/>
            <w:lang w:eastAsia="zh-CN"/>
          </w:rPr>
          <w:t>s and their</w:t>
        </w:r>
      </w:ins>
      <w:ins w:id="39" w:author="ZTE" w:date="2023-10-31T15:24:00Z">
        <w:r w:rsidR="00385F08">
          <w:rPr>
            <w:rFonts w:eastAsiaTheme="minorEastAsia"/>
            <w:lang w:eastAsia="zh-CN"/>
          </w:rPr>
          <w:t xml:space="preserve"> operations provided by IMS AS</w:t>
        </w:r>
      </w:ins>
      <w:ins w:id="40" w:author="ZTE" w:date="2023-10-31T15:27:00Z">
        <w:r w:rsidR="00385F08">
          <w:rPr>
            <w:rFonts w:eastAsiaTheme="minorEastAsia"/>
            <w:lang w:eastAsia="zh-CN"/>
          </w:rPr>
          <w:t xml:space="preserve"> are defined as following:</w:t>
        </w:r>
      </w:ins>
    </w:p>
    <w:tbl>
      <w:tblPr>
        <w:tblStyle w:val="a7"/>
        <w:tblW w:w="9631" w:type="dxa"/>
        <w:jc w:val="center"/>
        <w:tblLayout w:type="fixed"/>
        <w:tblLook w:val="04A0" w:firstRow="1" w:lastRow="0" w:firstColumn="1" w:lastColumn="0" w:noHBand="0" w:noVBand="1"/>
      </w:tblPr>
      <w:tblGrid>
        <w:gridCol w:w="3256"/>
        <w:gridCol w:w="2693"/>
        <w:gridCol w:w="1843"/>
        <w:gridCol w:w="1839"/>
      </w:tblGrid>
      <w:tr w:rsidR="002C5724" w:rsidTr="00D90280">
        <w:trPr>
          <w:cantSplit/>
          <w:jc w:val="center"/>
          <w:ins w:id="41" w:author="ZTE" w:date="2023-10-31T15:40:00Z"/>
        </w:trPr>
        <w:tc>
          <w:tcPr>
            <w:tcW w:w="3256" w:type="dxa"/>
          </w:tcPr>
          <w:p w:rsidR="002C5724" w:rsidRDefault="002C5724" w:rsidP="00646067">
            <w:pPr>
              <w:pStyle w:val="TAH"/>
              <w:rPr>
                <w:ins w:id="42" w:author="ZTE" w:date="2023-10-31T15:40:00Z"/>
              </w:rPr>
            </w:pPr>
            <w:ins w:id="43" w:author="ZTE" w:date="2023-10-31T15:40:00Z">
              <w:r>
                <w:t>Service Name</w:t>
              </w:r>
            </w:ins>
          </w:p>
        </w:tc>
        <w:tc>
          <w:tcPr>
            <w:tcW w:w="2693" w:type="dxa"/>
          </w:tcPr>
          <w:p w:rsidR="002C5724" w:rsidRDefault="002C5724" w:rsidP="00646067">
            <w:pPr>
              <w:pStyle w:val="TAH"/>
              <w:rPr>
                <w:ins w:id="44" w:author="ZTE" w:date="2023-10-31T15:40:00Z"/>
              </w:rPr>
            </w:pPr>
            <w:ins w:id="45" w:author="ZTE" w:date="2023-10-31T15:40:00Z">
              <w:r>
                <w:t>Service Operations</w:t>
              </w:r>
            </w:ins>
          </w:p>
        </w:tc>
        <w:tc>
          <w:tcPr>
            <w:tcW w:w="1843" w:type="dxa"/>
          </w:tcPr>
          <w:p w:rsidR="002C5724" w:rsidRDefault="002C5724" w:rsidP="00646067">
            <w:pPr>
              <w:pStyle w:val="TAH"/>
              <w:rPr>
                <w:ins w:id="46" w:author="ZTE" w:date="2023-10-31T15:40:00Z"/>
              </w:rPr>
            </w:pPr>
            <w:ins w:id="47" w:author="ZTE" w:date="2023-10-31T15:40:00Z">
              <w:r>
                <w:t>Operation Semantics</w:t>
              </w:r>
            </w:ins>
          </w:p>
        </w:tc>
        <w:tc>
          <w:tcPr>
            <w:tcW w:w="1839" w:type="dxa"/>
          </w:tcPr>
          <w:p w:rsidR="002C5724" w:rsidRDefault="002C5724" w:rsidP="00646067">
            <w:pPr>
              <w:pStyle w:val="TAH"/>
              <w:rPr>
                <w:ins w:id="48" w:author="ZTE" w:date="2023-10-31T15:40:00Z"/>
              </w:rPr>
            </w:pPr>
            <w:ins w:id="49" w:author="ZTE" w:date="2023-10-31T15:40:00Z">
              <w:r>
                <w:t>Example Consumer(s)</w:t>
              </w:r>
            </w:ins>
          </w:p>
        </w:tc>
      </w:tr>
      <w:tr w:rsidR="002C5724" w:rsidTr="00D90280">
        <w:trPr>
          <w:cantSplit/>
          <w:jc w:val="center"/>
          <w:ins w:id="50" w:author="ZTE" w:date="2023-10-31T15:40:00Z"/>
        </w:trPr>
        <w:tc>
          <w:tcPr>
            <w:tcW w:w="3256" w:type="dxa"/>
          </w:tcPr>
          <w:p w:rsidR="002C5724" w:rsidRDefault="002C5724" w:rsidP="00646067">
            <w:pPr>
              <w:pStyle w:val="TAL"/>
              <w:rPr>
                <w:ins w:id="51" w:author="ZTE" w:date="2023-10-31T15:40:00Z"/>
              </w:rPr>
            </w:pPr>
            <w:ins w:id="52" w:author="ZTE" w:date="2023-10-31T15:40:00Z">
              <w:r>
                <w:t>Nimsas_SessionEventControl</w:t>
              </w:r>
            </w:ins>
          </w:p>
        </w:tc>
        <w:tc>
          <w:tcPr>
            <w:tcW w:w="2693" w:type="dxa"/>
          </w:tcPr>
          <w:p w:rsidR="002C5724" w:rsidRDefault="002C5724" w:rsidP="00646067">
            <w:pPr>
              <w:pStyle w:val="TAL"/>
              <w:rPr>
                <w:ins w:id="53" w:author="ZTE" w:date="2023-10-31T15:40:00Z"/>
              </w:rPr>
            </w:pPr>
            <w:ins w:id="54" w:author="ZTE" w:date="2023-10-31T15:40:00Z">
              <w:r>
                <w:t>Subscribe</w:t>
              </w:r>
            </w:ins>
          </w:p>
        </w:tc>
        <w:tc>
          <w:tcPr>
            <w:tcW w:w="1843" w:type="dxa"/>
          </w:tcPr>
          <w:p w:rsidR="002C5724" w:rsidRDefault="002C5724" w:rsidP="00646067">
            <w:pPr>
              <w:pStyle w:val="TAL"/>
              <w:rPr>
                <w:ins w:id="55" w:author="ZTE" w:date="2023-10-31T15:40:00Z"/>
              </w:rPr>
            </w:pPr>
            <w:ins w:id="56" w:author="ZTE" w:date="2023-10-31T15:40:00Z">
              <w:r>
                <w:t>Subscribe/Notify</w:t>
              </w:r>
            </w:ins>
          </w:p>
        </w:tc>
        <w:tc>
          <w:tcPr>
            <w:tcW w:w="1839" w:type="dxa"/>
          </w:tcPr>
          <w:p w:rsidR="002C5724" w:rsidRDefault="002C5724" w:rsidP="00646067">
            <w:pPr>
              <w:pStyle w:val="TAL"/>
              <w:rPr>
                <w:ins w:id="57" w:author="ZTE" w:date="2023-10-31T15:40:00Z"/>
              </w:rPr>
            </w:pPr>
            <w:ins w:id="58" w:author="ZTE" w:date="2023-10-31T15:40:00Z">
              <w:r>
                <w:t>DCSF</w:t>
              </w:r>
            </w:ins>
          </w:p>
        </w:tc>
      </w:tr>
      <w:tr w:rsidR="002C5724" w:rsidTr="00D90280">
        <w:trPr>
          <w:cantSplit/>
          <w:jc w:val="center"/>
          <w:ins w:id="59" w:author="ZTE" w:date="2023-10-31T15:40:00Z"/>
        </w:trPr>
        <w:tc>
          <w:tcPr>
            <w:tcW w:w="3256" w:type="dxa"/>
          </w:tcPr>
          <w:p w:rsidR="002C5724" w:rsidRDefault="002C5724" w:rsidP="00646067">
            <w:pPr>
              <w:pStyle w:val="TAL"/>
              <w:rPr>
                <w:ins w:id="60" w:author="ZTE" w:date="2023-10-31T15:40:00Z"/>
              </w:rPr>
            </w:pPr>
          </w:p>
        </w:tc>
        <w:tc>
          <w:tcPr>
            <w:tcW w:w="2693" w:type="dxa"/>
          </w:tcPr>
          <w:p w:rsidR="002C5724" w:rsidRDefault="002C5724" w:rsidP="00646067">
            <w:pPr>
              <w:pStyle w:val="TAL"/>
              <w:rPr>
                <w:ins w:id="61" w:author="ZTE" w:date="2023-10-31T15:40:00Z"/>
              </w:rPr>
            </w:pPr>
            <w:ins w:id="62" w:author="ZTE" w:date="2023-10-31T15:40:00Z">
              <w:r>
                <w:t>Notify</w:t>
              </w:r>
            </w:ins>
          </w:p>
        </w:tc>
        <w:tc>
          <w:tcPr>
            <w:tcW w:w="1843" w:type="dxa"/>
          </w:tcPr>
          <w:p w:rsidR="002C5724" w:rsidRDefault="002C5724" w:rsidP="00646067">
            <w:pPr>
              <w:pStyle w:val="TAL"/>
              <w:rPr>
                <w:ins w:id="63" w:author="ZTE" w:date="2023-10-31T15:40:00Z"/>
              </w:rPr>
            </w:pPr>
            <w:ins w:id="64" w:author="ZTE" w:date="2023-10-31T15:40:00Z">
              <w:r>
                <w:t>Subscribe/Notify</w:t>
              </w:r>
            </w:ins>
          </w:p>
        </w:tc>
        <w:tc>
          <w:tcPr>
            <w:tcW w:w="1839" w:type="dxa"/>
          </w:tcPr>
          <w:p w:rsidR="002C5724" w:rsidRDefault="002C5724" w:rsidP="00646067">
            <w:pPr>
              <w:pStyle w:val="TAL"/>
              <w:rPr>
                <w:ins w:id="65" w:author="ZTE" w:date="2023-10-31T15:40:00Z"/>
              </w:rPr>
            </w:pPr>
            <w:ins w:id="66" w:author="ZTE" w:date="2023-10-31T15:40:00Z">
              <w:r>
                <w:t>DCSF</w:t>
              </w:r>
            </w:ins>
          </w:p>
        </w:tc>
      </w:tr>
      <w:tr w:rsidR="00D90280" w:rsidTr="00D90280">
        <w:trPr>
          <w:cantSplit/>
          <w:jc w:val="center"/>
          <w:ins w:id="67" w:author="ZTE" w:date="2023-10-31T19:39:00Z"/>
        </w:trPr>
        <w:tc>
          <w:tcPr>
            <w:tcW w:w="3256" w:type="dxa"/>
          </w:tcPr>
          <w:p w:rsidR="00D90280" w:rsidRDefault="00D90280" w:rsidP="00D90280">
            <w:pPr>
              <w:pStyle w:val="TAL"/>
              <w:rPr>
                <w:ins w:id="68" w:author="ZTE" w:date="2023-10-31T19:39:00Z"/>
              </w:rPr>
            </w:pPr>
          </w:p>
        </w:tc>
        <w:tc>
          <w:tcPr>
            <w:tcW w:w="2693" w:type="dxa"/>
          </w:tcPr>
          <w:p w:rsidR="00D90280" w:rsidRPr="000C5B0B" w:rsidRDefault="00D90280" w:rsidP="00D90280">
            <w:pPr>
              <w:pStyle w:val="TAL"/>
              <w:rPr>
                <w:ins w:id="69" w:author="ZTE" w:date="2023-10-31T19:39:00Z"/>
                <w:rFonts w:eastAsiaTheme="minorEastAsia"/>
                <w:highlight w:val="yellow"/>
                <w:lang w:eastAsia="zh-CN"/>
              </w:rPr>
            </w:pPr>
            <w:ins w:id="70" w:author="ZTE" w:date="2023-10-31T19:39:00Z">
              <w:r w:rsidRPr="000C5B0B">
                <w:rPr>
                  <w:rFonts w:eastAsiaTheme="minorEastAsia" w:hint="eastAsia"/>
                  <w:highlight w:val="yellow"/>
                  <w:lang w:eastAsia="zh-CN"/>
                </w:rPr>
                <w:t>U</w:t>
              </w:r>
              <w:r w:rsidRPr="000C5B0B">
                <w:rPr>
                  <w:rFonts w:eastAsiaTheme="minorEastAsia"/>
                  <w:highlight w:val="yellow"/>
                  <w:lang w:eastAsia="zh-CN"/>
                </w:rPr>
                <w:t>nsubscribe</w:t>
              </w:r>
            </w:ins>
          </w:p>
        </w:tc>
        <w:tc>
          <w:tcPr>
            <w:tcW w:w="1843" w:type="dxa"/>
          </w:tcPr>
          <w:p w:rsidR="00D90280" w:rsidRPr="000C5B0B" w:rsidRDefault="00D90280" w:rsidP="00D90280">
            <w:pPr>
              <w:pStyle w:val="TAL"/>
              <w:rPr>
                <w:ins w:id="71" w:author="ZTE" w:date="2023-10-31T19:39:00Z"/>
                <w:highlight w:val="yellow"/>
              </w:rPr>
            </w:pPr>
            <w:ins w:id="72" w:author="ZTE" w:date="2023-10-31T19:39:00Z">
              <w:r w:rsidRPr="000C5B0B">
                <w:rPr>
                  <w:highlight w:val="yellow"/>
                </w:rPr>
                <w:t>Subscribe/Notify</w:t>
              </w:r>
            </w:ins>
          </w:p>
        </w:tc>
        <w:tc>
          <w:tcPr>
            <w:tcW w:w="1839" w:type="dxa"/>
          </w:tcPr>
          <w:p w:rsidR="00D90280" w:rsidRPr="000C5B0B" w:rsidRDefault="00D90280" w:rsidP="00D90280">
            <w:pPr>
              <w:pStyle w:val="TAL"/>
              <w:rPr>
                <w:ins w:id="73" w:author="ZTE" w:date="2023-10-31T19:39:00Z"/>
                <w:highlight w:val="yellow"/>
              </w:rPr>
            </w:pPr>
            <w:ins w:id="74" w:author="ZTE" w:date="2023-10-31T19:39:00Z">
              <w:r w:rsidRPr="000C5B0B">
                <w:rPr>
                  <w:highlight w:val="yellow"/>
                </w:rPr>
                <w:t>DCSF</w:t>
              </w:r>
            </w:ins>
          </w:p>
        </w:tc>
      </w:tr>
      <w:tr w:rsidR="00D90280" w:rsidTr="00D90280">
        <w:trPr>
          <w:cantSplit/>
          <w:jc w:val="center"/>
          <w:ins w:id="75" w:author="ZTE" w:date="2023-10-31T15:40:00Z"/>
        </w:trPr>
        <w:tc>
          <w:tcPr>
            <w:tcW w:w="3256" w:type="dxa"/>
          </w:tcPr>
          <w:p w:rsidR="00D90280" w:rsidRDefault="00D90280" w:rsidP="00D90280">
            <w:pPr>
              <w:pStyle w:val="TAL"/>
              <w:rPr>
                <w:ins w:id="76" w:author="ZTE" w:date="2023-10-31T15:40:00Z"/>
              </w:rPr>
            </w:pPr>
            <w:ins w:id="77" w:author="ZTE" w:date="2023-10-31T15:40:00Z">
              <w:r>
                <w:t>Nimsas_MediaControl</w:t>
              </w:r>
            </w:ins>
          </w:p>
        </w:tc>
        <w:tc>
          <w:tcPr>
            <w:tcW w:w="2693" w:type="dxa"/>
          </w:tcPr>
          <w:p w:rsidR="00D90280" w:rsidRDefault="00D90280" w:rsidP="00D90280">
            <w:pPr>
              <w:pStyle w:val="TAL"/>
              <w:rPr>
                <w:ins w:id="78" w:author="ZTE" w:date="2023-10-31T15:40:00Z"/>
              </w:rPr>
            </w:pPr>
            <w:ins w:id="79" w:author="ZTE" w:date="2023-10-31T15:40:00Z">
              <w:r>
                <w:t>MediaInstruction</w:t>
              </w:r>
            </w:ins>
          </w:p>
        </w:tc>
        <w:tc>
          <w:tcPr>
            <w:tcW w:w="1843" w:type="dxa"/>
          </w:tcPr>
          <w:p w:rsidR="00D90280" w:rsidRDefault="00D90280" w:rsidP="00D90280">
            <w:pPr>
              <w:pStyle w:val="TAL"/>
              <w:rPr>
                <w:ins w:id="80" w:author="ZTE" w:date="2023-10-31T15:40:00Z"/>
              </w:rPr>
            </w:pPr>
            <w:ins w:id="81" w:author="ZTE" w:date="2023-10-31T15:40:00Z">
              <w:r>
                <w:t>Request/Response</w:t>
              </w:r>
            </w:ins>
          </w:p>
        </w:tc>
        <w:tc>
          <w:tcPr>
            <w:tcW w:w="1839" w:type="dxa"/>
          </w:tcPr>
          <w:p w:rsidR="00D90280" w:rsidRDefault="00D90280" w:rsidP="00D90280">
            <w:pPr>
              <w:pStyle w:val="TAL"/>
              <w:rPr>
                <w:ins w:id="82" w:author="ZTE" w:date="2023-10-31T15:40:00Z"/>
              </w:rPr>
            </w:pPr>
            <w:ins w:id="83" w:author="ZTE" w:date="2023-10-31T15:40:00Z">
              <w:r>
                <w:t>DCSF</w:t>
              </w:r>
            </w:ins>
          </w:p>
        </w:tc>
      </w:tr>
    </w:tbl>
    <w:p w:rsidR="00385F08" w:rsidRDefault="00385F08" w:rsidP="005E42EF">
      <w:pPr>
        <w:rPr>
          <w:ins w:id="84" w:author="ZTE" w:date="2023-10-31T15:27:00Z"/>
          <w:rFonts w:eastAsiaTheme="minorEastAsia"/>
          <w:lang w:eastAsia="zh-CN"/>
        </w:rPr>
      </w:pPr>
    </w:p>
    <w:p w:rsidR="00385F08" w:rsidRDefault="00E03202" w:rsidP="005E42EF">
      <w:pPr>
        <w:rPr>
          <w:ins w:id="85" w:author="ZTE" w:date="2023-10-31T16:04:00Z"/>
        </w:rPr>
      </w:pPr>
      <w:ins w:id="86" w:author="ZTE" w:date="2023-10-31T15:30:00Z">
        <w:r>
          <w:rPr>
            <w:rFonts w:eastAsiaTheme="minorEastAsia" w:hint="eastAsia"/>
            <w:lang w:eastAsia="zh-CN"/>
          </w:rPr>
          <w:t>I</w:t>
        </w:r>
        <w:r>
          <w:rPr>
            <w:rFonts w:eastAsiaTheme="minorEastAsia"/>
            <w:lang w:eastAsia="zh-CN"/>
          </w:rPr>
          <w:t>n R</w:t>
        </w:r>
      </w:ins>
      <w:ins w:id="87" w:author="ZTE" w:date="2023-10-31T15:33:00Z">
        <w:r w:rsidR="002C5724">
          <w:rPr>
            <w:rFonts w:eastAsiaTheme="minorEastAsia"/>
            <w:lang w:eastAsia="zh-CN"/>
          </w:rPr>
          <w:t xml:space="preserve">elease 18, for </w:t>
        </w:r>
        <w:r w:rsidR="002C5724" w:rsidRPr="00675015">
          <w:t>Nimsas_SessionEventControl</w:t>
        </w:r>
        <w:r w:rsidR="002C5724">
          <w:t xml:space="preserve"> service only </w:t>
        </w:r>
      </w:ins>
      <w:ins w:id="88" w:author="ZTE" w:date="2023-10-31T15:34:00Z">
        <w:r w:rsidR="002C5724">
          <w:t>Notify service operation is specified</w:t>
        </w:r>
      </w:ins>
      <w:ins w:id="89" w:author="ZTE" w:date="2023-10-31T15:37:00Z">
        <w:r w:rsidR="002C5724">
          <w:t xml:space="preserve">; </w:t>
        </w:r>
      </w:ins>
      <w:ins w:id="90" w:author="ZTE" w:date="2023-10-31T15:38:00Z">
        <w:r w:rsidR="002C5724">
          <w:t xml:space="preserve">and </w:t>
        </w:r>
      </w:ins>
      <w:ins w:id="91" w:author="ZTE" w:date="2023-10-31T15:37:00Z">
        <w:r w:rsidR="002C5724">
          <w:t xml:space="preserve">an implicit subscription is assumed where the IMS AS notifies a configured or discovered DSCF of a </w:t>
        </w:r>
      </w:ins>
      <w:ins w:id="92" w:author="ZTE" w:date="2023-11-02T16:31:00Z">
        <w:r w:rsidR="009F5819">
          <w:t>session</w:t>
        </w:r>
      </w:ins>
      <w:ins w:id="93" w:author="ZTE" w:date="2023-10-31T15:37:00Z">
        <w:r w:rsidR="002C5724">
          <w:t xml:space="preserve"> event through a Notify.</w:t>
        </w:r>
      </w:ins>
      <w:ins w:id="94" w:author="ZTE" w:date="2023-10-31T15:38:00Z">
        <w:r w:rsidR="002C5724">
          <w:t xml:space="preserve"> In this solution,</w:t>
        </w:r>
      </w:ins>
      <w:ins w:id="95" w:author="ZTE" w:date="2023-10-31T15:39:00Z">
        <w:r w:rsidR="002C5724">
          <w:t xml:space="preserve"> the Subscribe </w:t>
        </w:r>
      </w:ins>
      <w:ins w:id="96" w:author="ZTE" w:date="2023-10-31T19:38:00Z">
        <w:r w:rsidR="00D90280">
          <w:t xml:space="preserve">and Unsubscribe </w:t>
        </w:r>
      </w:ins>
      <w:ins w:id="97" w:author="ZTE" w:date="2023-10-31T15:39:00Z">
        <w:r w:rsidR="002C5724">
          <w:t>service operation</w:t>
        </w:r>
      </w:ins>
      <w:ins w:id="98" w:author="ZTE" w:date="2023-10-31T19:38:00Z">
        <w:r w:rsidR="00D90280">
          <w:t>s</w:t>
        </w:r>
      </w:ins>
      <w:ins w:id="99" w:author="ZTE" w:date="2023-10-31T15:39:00Z">
        <w:r w:rsidR="002C5724">
          <w:t xml:space="preserve"> </w:t>
        </w:r>
      </w:ins>
      <w:ins w:id="100" w:author="ZTE" w:date="2023-10-31T19:38:00Z">
        <w:r w:rsidR="00D90280">
          <w:t>are</w:t>
        </w:r>
      </w:ins>
      <w:ins w:id="101" w:author="ZTE" w:date="2023-10-31T15:39:00Z">
        <w:r w:rsidR="002C5724">
          <w:t xml:space="preserve"> introduced and related procedures are described.</w:t>
        </w:r>
      </w:ins>
    </w:p>
    <w:p w:rsidR="00646067" w:rsidRPr="00646067" w:rsidRDefault="00646067" w:rsidP="00646067">
      <w:pPr>
        <w:pStyle w:val="3"/>
        <w:rPr>
          <w:ins w:id="102" w:author="ZTE" w:date="2023-10-31T16:13:00Z"/>
          <w:sz w:val="24"/>
          <w:szCs w:val="24"/>
        </w:rPr>
      </w:pPr>
      <w:ins w:id="103" w:author="ZTE" w:date="2023-10-31T16:13:00Z">
        <w:r w:rsidRPr="00646067">
          <w:rPr>
            <w:sz w:val="24"/>
            <w:szCs w:val="24"/>
          </w:rPr>
          <w:t>6.</w:t>
        </w:r>
        <w:r w:rsidRPr="00646067">
          <w:rPr>
            <w:rFonts w:hint="eastAsia"/>
            <w:sz w:val="24"/>
            <w:szCs w:val="24"/>
          </w:rPr>
          <w:t>X</w:t>
        </w:r>
        <w:r w:rsidRPr="00646067">
          <w:rPr>
            <w:sz w:val="24"/>
            <w:szCs w:val="24"/>
          </w:rPr>
          <w:t>.1.1</w:t>
        </w:r>
        <w:r w:rsidRPr="00646067">
          <w:rPr>
            <w:rFonts w:hint="eastAsia"/>
            <w:sz w:val="24"/>
            <w:szCs w:val="24"/>
          </w:rPr>
          <w:tab/>
        </w:r>
      </w:ins>
      <w:ins w:id="104" w:author="ZTE" w:date="2023-10-31T16:14:00Z">
        <w:r w:rsidRPr="00646067">
          <w:rPr>
            <w:sz w:val="24"/>
            <w:szCs w:val="24"/>
          </w:rPr>
          <w:t>Nimsas_SessionEventControl_</w:t>
        </w:r>
        <w:r w:rsidR="0090176A">
          <w:rPr>
            <w:sz w:val="24"/>
            <w:szCs w:val="24"/>
          </w:rPr>
          <w:t>Subscribe</w:t>
        </w:r>
        <w:r w:rsidRPr="00646067">
          <w:rPr>
            <w:sz w:val="24"/>
            <w:szCs w:val="24"/>
          </w:rPr>
          <w:t xml:space="preserve"> service operation</w:t>
        </w:r>
      </w:ins>
    </w:p>
    <w:p w:rsidR="0090176A" w:rsidRDefault="0090176A" w:rsidP="0090176A">
      <w:pPr>
        <w:rPr>
          <w:ins w:id="105" w:author="ZTE" w:date="2023-10-31T16:14:00Z"/>
        </w:rPr>
      </w:pPr>
      <w:ins w:id="106" w:author="ZTE" w:date="2023-10-31T16:14:00Z">
        <w:r w:rsidRPr="009422A5">
          <w:rPr>
            <w:b/>
            <w:bCs/>
          </w:rPr>
          <w:t>Service operation name:</w:t>
        </w:r>
        <w:r>
          <w:t xml:space="preserve"> Nimsas_SessionEventControl_</w:t>
        </w:r>
      </w:ins>
      <w:ins w:id="107" w:author="ZTE" w:date="2023-10-31T16:15:00Z">
        <w:r>
          <w:t>Subscribe</w:t>
        </w:r>
      </w:ins>
    </w:p>
    <w:p w:rsidR="0090176A" w:rsidRDefault="0090176A" w:rsidP="0090176A">
      <w:pPr>
        <w:rPr>
          <w:ins w:id="108" w:author="ZTE" w:date="2023-10-31T16:14:00Z"/>
        </w:rPr>
      </w:pPr>
      <w:ins w:id="109" w:author="ZTE" w:date="2023-10-31T16:14:00Z">
        <w:r w:rsidRPr="009422A5">
          <w:rPr>
            <w:b/>
            <w:bCs/>
          </w:rPr>
          <w:t>Description:</w:t>
        </w:r>
        <w:r>
          <w:t xml:space="preserve"> This service operation enables</w:t>
        </w:r>
      </w:ins>
      <w:ins w:id="110" w:author="ZTE" w:date="2023-10-31T16:20:00Z">
        <w:r>
          <w:t xml:space="preserve"> NF</w:t>
        </w:r>
      </w:ins>
      <w:ins w:id="111" w:author="ZTE" w:date="2023-10-31T16:21:00Z">
        <w:r>
          <w:t xml:space="preserve"> consumer</w:t>
        </w:r>
      </w:ins>
      <w:ins w:id="112" w:author="ZTE" w:date="2023-10-31T16:20:00Z">
        <w:r>
          <w:t>s (e.g.</w:t>
        </w:r>
      </w:ins>
      <w:ins w:id="113" w:author="ZTE" w:date="2023-10-31T16:21:00Z">
        <w:r>
          <w:t xml:space="preserve"> DCSF</w:t>
        </w:r>
      </w:ins>
      <w:ins w:id="114" w:author="ZTE" w:date="2023-10-31T16:20:00Z">
        <w:r>
          <w:t>)</w:t>
        </w:r>
      </w:ins>
      <w:ins w:id="115" w:author="ZTE" w:date="2023-10-31T16:14:00Z">
        <w:r>
          <w:t xml:space="preserve"> </w:t>
        </w:r>
      </w:ins>
      <w:ins w:id="116" w:author="ZTE" w:date="2023-10-31T16:21:00Z">
        <w:r>
          <w:t xml:space="preserve">subscribe </w:t>
        </w:r>
      </w:ins>
      <w:ins w:id="117" w:author="ZTE" w:date="2023-10-31T16:14:00Z">
        <w:r>
          <w:t xml:space="preserve">session events related to a specific served IMS subscriber </w:t>
        </w:r>
      </w:ins>
      <w:ins w:id="118" w:author="ZTE" w:date="2023-10-31T16:22:00Z">
        <w:r>
          <w:t xml:space="preserve">or a group of IMS subscribers </w:t>
        </w:r>
      </w:ins>
      <w:ins w:id="119" w:author="ZTE" w:date="2023-10-31T16:14:00Z">
        <w:r>
          <w:t>requesting use of data channel media.</w:t>
        </w:r>
      </w:ins>
    </w:p>
    <w:p w:rsidR="0090176A" w:rsidRDefault="0090176A" w:rsidP="0090176A">
      <w:pPr>
        <w:rPr>
          <w:ins w:id="120" w:author="ZTE" w:date="2023-10-31T16:14:00Z"/>
        </w:rPr>
      </w:pPr>
      <w:ins w:id="121" w:author="ZTE" w:date="2023-10-31T16:14:00Z">
        <w:r w:rsidRPr="009422A5">
          <w:rPr>
            <w:b/>
            <w:bCs/>
          </w:rPr>
          <w:t>Inputs, Required:</w:t>
        </w:r>
        <w:r>
          <w:t xml:space="preserve"> </w:t>
        </w:r>
      </w:ins>
      <w:ins w:id="122" w:author="ZTE" w:date="2023-10-31T16:25:00Z">
        <w:r w:rsidR="00514D2E">
          <w:t>NF type</w:t>
        </w:r>
      </w:ins>
      <w:ins w:id="123" w:author="ZTE" w:date="2023-10-31T16:14:00Z">
        <w:r>
          <w:t>,</w:t>
        </w:r>
      </w:ins>
      <w:ins w:id="124" w:author="ZTE" w:date="2023-10-31T16:25:00Z">
        <w:r w:rsidR="00514D2E">
          <w:t xml:space="preserve"> Event type</w:t>
        </w:r>
      </w:ins>
    </w:p>
    <w:p w:rsidR="0090176A" w:rsidRDefault="00514D2E" w:rsidP="0090176A">
      <w:pPr>
        <w:rPr>
          <w:ins w:id="125" w:author="ZTE" w:date="2023-10-31T16:14:00Z"/>
        </w:rPr>
      </w:pPr>
      <w:ins w:id="126" w:author="ZTE" w:date="2023-10-31T16:25:00Z">
        <w:r>
          <w:t>In this release, NT type is DCSF</w:t>
        </w:r>
      </w:ins>
      <w:ins w:id="127" w:author="ZTE" w:date="2023-10-31T16:14:00Z">
        <w:r w:rsidR="0090176A">
          <w:t>.</w:t>
        </w:r>
      </w:ins>
    </w:p>
    <w:p w:rsidR="0090176A" w:rsidRDefault="00514D2E" w:rsidP="0090176A">
      <w:pPr>
        <w:rPr>
          <w:ins w:id="128" w:author="ZTE" w:date="2023-10-31T18:40:00Z"/>
        </w:rPr>
      </w:pPr>
      <w:ins w:id="129" w:author="ZTE" w:date="2023-10-31T16:26:00Z">
        <w:r>
          <w:t>Event</w:t>
        </w:r>
      </w:ins>
      <w:ins w:id="130" w:author="ZTE" w:date="2023-10-31T16:25:00Z">
        <w:r>
          <w:t xml:space="preserve"> type is DC</w:t>
        </w:r>
      </w:ins>
      <w:ins w:id="131" w:author="ZTE" w:date="2023-10-31T16:26:00Z">
        <w:r>
          <w:t xml:space="preserve"> Event</w:t>
        </w:r>
      </w:ins>
      <w:ins w:id="132" w:author="ZTE" w:date="2023-10-31T16:25:00Z">
        <w:r>
          <w:t>.</w:t>
        </w:r>
      </w:ins>
    </w:p>
    <w:p w:rsidR="0090176A" w:rsidRDefault="0090176A" w:rsidP="0090176A">
      <w:pPr>
        <w:rPr>
          <w:ins w:id="133" w:author="ZTE" w:date="2023-10-31T16:14:00Z"/>
        </w:rPr>
      </w:pPr>
      <w:ins w:id="134" w:author="ZTE" w:date="2023-10-31T16:14:00Z">
        <w:r w:rsidRPr="009422A5">
          <w:rPr>
            <w:b/>
            <w:bCs/>
          </w:rPr>
          <w:t>Inputs, Optional:</w:t>
        </w:r>
        <w:r>
          <w:t xml:space="preserve"> </w:t>
        </w:r>
      </w:ins>
      <w:ins w:id="135" w:author="ZTE" w:date="2023-10-31T18:42:00Z">
        <w:r w:rsidR="00984A9A">
          <w:t xml:space="preserve">IMS Subscriber, </w:t>
        </w:r>
      </w:ins>
      <w:ins w:id="136" w:author="ZTE" w:date="2023-10-31T16:26:00Z">
        <w:r w:rsidR="00514D2E">
          <w:t>Group Identity of IMS sub</w:t>
        </w:r>
      </w:ins>
      <w:ins w:id="137" w:author="ZTE" w:date="2023-10-31T16:28:00Z">
        <w:r w:rsidR="00C40AC0">
          <w:t>s</w:t>
        </w:r>
      </w:ins>
      <w:ins w:id="138" w:author="ZTE" w:date="2023-10-31T16:26:00Z">
        <w:r w:rsidR="00514D2E">
          <w:t>cribers</w:t>
        </w:r>
      </w:ins>
    </w:p>
    <w:p w:rsidR="00984A9A" w:rsidRDefault="00984A9A" w:rsidP="0090176A">
      <w:pPr>
        <w:rPr>
          <w:ins w:id="139" w:author="ZTE" w:date="2023-10-31T18:43:00Z"/>
        </w:rPr>
      </w:pPr>
      <w:ins w:id="140" w:author="ZTE" w:date="2023-10-31T18:42:00Z">
        <w:r>
          <w:t xml:space="preserve">IMS Subscriber is the subscriber </w:t>
        </w:r>
      </w:ins>
      <w:ins w:id="141" w:author="ZTE" w:date="2023-10-31T18:43:00Z">
        <w:r>
          <w:t>requesting use of data channel media and its session event is subscribed.</w:t>
        </w:r>
      </w:ins>
    </w:p>
    <w:p w:rsidR="00984A9A" w:rsidRDefault="00984A9A" w:rsidP="0090176A">
      <w:pPr>
        <w:rPr>
          <w:ins w:id="142" w:author="ZTE" w:date="2023-10-31T18:45:00Z"/>
        </w:rPr>
      </w:pPr>
      <w:ins w:id="143" w:author="ZTE" w:date="2023-10-31T18:43:00Z">
        <w:r>
          <w:t>Group Identity of IMS subscribers is the iden</w:t>
        </w:r>
      </w:ins>
      <w:ins w:id="144" w:author="ZTE" w:date="2023-10-31T18:44:00Z">
        <w:r>
          <w:t xml:space="preserve">tity of the </w:t>
        </w:r>
      </w:ins>
      <w:ins w:id="145" w:author="ZTE" w:date="2023-10-31T19:32:00Z">
        <w:r w:rsidR="0009079F">
          <w:t xml:space="preserve">subscribed </w:t>
        </w:r>
      </w:ins>
      <w:ins w:id="146" w:author="ZTE" w:date="2023-10-31T18:44:00Z">
        <w:r>
          <w:t>group of IMS subscribers and one of its member</w:t>
        </w:r>
      </w:ins>
      <w:ins w:id="147" w:author="ZTE" w:date="2023-10-31T18:45:00Z">
        <w:r>
          <w:t>s</w:t>
        </w:r>
      </w:ins>
      <w:ins w:id="148" w:author="ZTE" w:date="2023-10-31T18:44:00Z">
        <w:r>
          <w:t xml:space="preserve"> is </w:t>
        </w:r>
      </w:ins>
      <w:ins w:id="149" w:author="ZTE" w:date="2023-10-31T18:45:00Z">
        <w:r>
          <w:t>requesting use of data channel media.</w:t>
        </w:r>
      </w:ins>
    </w:p>
    <w:p w:rsidR="00984A9A" w:rsidRPr="00984A9A" w:rsidRDefault="00984A9A" w:rsidP="0090176A">
      <w:pPr>
        <w:rPr>
          <w:ins w:id="150" w:author="ZTE" w:date="2023-10-31T18:42:00Z"/>
          <w:rFonts w:eastAsia="MS Mincho"/>
        </w:rPr>
      </w:pPr>
      <w:ins w:id="151" w:author="ZTE" w:date="2023-10-31T18:45:00Z">
        <w:r>
          <w:t xml:space="preserve">These two inputs </w:t>
        </w:r>
      </w:ins>
      <w:ins w:id="152" w:author="ZTE" w:date="2023-10-31T18:46:00Z">
        <w:r>
          <w:t>are optional and only one of them will be given in a service operation.</w:t>
        </w:r>
      </w:ins>
    </w:p>
    <w:p w:rsidR="0090176A" w:rsidRDefault="0090176A" w:rsidP="0090176A">
      <w:pPr>
        <w:rPr>
          <w:ins w:id="153" w:author="ZTE" w:date="2023-10-31T16:14:00Z"/>
        </w:rPr>
      </w:pPr>
      <w:ins w:id="154" w:author="ZTE" w:date="2023-10-31T16:14:00Z">
        <w:r w:rsidRPr="009422A5">
          <w:rPr>
            <w:b/>
            <w:bCs/>
          </w:rPr>
          <w:t>Outputs, Required:</w:t>
        </w:r>
        <w:r>
          <w:t xml:space="preserve"> Result indication</w:t>
        </w:r>
      </w:ins>
      <w:ins w:id="155" w:author="ZTE" w:date="2023-10-31T18:48:00Z">
        <w:r w:rsidR="00984A9A">
          <w:t>, w</w:t>
        </w:r>
        <w:r w:rsidR="00984A9A" w:rsidRPr="00DF18AB">
          <w:t>hen the subscription is accepted: Subscription Correlation ID.</w:t>
        </w:r>
      </w:ins>
    </w:p>
    <w:p w:rsidR="0090176A" w:rsidRDefault="0090176A" w:rsidP="0090176A">
      <w:pPr>
        <w:rPr>
          <w:ins w:id="156" w:author="ZTE" w:date="2023-10-31T16:14:00Z"/>
        </w:rPr>
      </w:pPr>
      <w:ins w:id="157" w:author="ZTE" w:date="2023-10-31T16:14:00Z">
        <w:r w:rsidRPr="009422A5">
          <w:rPr>
            <w:b/>
            <w:bCs/>
          </w:rPr>
          <w:t>Outputs, Optional:</w:t>
        </w:r>
        <w:r>
          <w:t xml:space="preserve"> None.</w:t>
        </w:r>
      </w:ins>
    </w:p>
    <w:p w:rsidR="00AB5ECB" w:rsidRPr="00646067" w:rsidRDefault="00AB5ECB" w:rsidP="00AB5ECB">
      <w:pPr>
        <w:pStyle w:val="3"/>
        <w:rPr>
          <w:ins w:id="158" w:author="ZTE" w:date="2023-10-31T18:51:00Z"/>
          <w:sz w:val="24"/>
          <w:szCs w:val="24"/>
        </w:rPr>
      </w:pPr>
      <w:ins w:id="159" w:author="ZTE" w:date="2023-10-31T18:51:00Z">
        <w:r w:rsidRPr="00646067">
          <w:rPr>
            <w:sz w:val="24"/>
            <w:szCs w:val="24"/>
          </w:rPr>
          <w:t>6.</w:t>
        </w:r>
        <w:r w:rsidRPr="00646067">
          <w:rPr>
            <w:rFonts w:hint="eastAsia"/>
            <w:sz w:val="24"/>
            <w:szCs w:val="24"/>
          </w:rPr>
          <w:t>X</w:t>
        </w:r>
        <w:r w:rsidRPr="00646067">
          <w:rPr>
            <w:sz w:val="24"/>
            <w:szCs w:val="24"/>
          </w:rPr>
          <w:t>.1.</w:t>
        </w:r>
      </w:ins>
      <w:ins w:id="160" w:author="ZTE" w:date="2023-10-31T18:52:00Z">
        <w:r>
          <w:rPr>
            <w:sz w:val="24"/>
            <w:szCs w:val="24"/>
          </w:rPr>
          <w:t>2</w:t>
        </w:r>
      </w:ins>
      <w:ins w:id="161" w:author="ZTE" w:date="2023-10-31T18:51:00Z">
        <w:r w:rsidRPr="00646067">
          <w:rPr>
            <w:rFonts w:hint="eastAsia"/>
            <w:sz w:val="24"/>
            <w:szCs w:val="24"/>
          </w:rPr>
          <w:tab/>
        </w:r>
        <w:r w:rsidRPr="00646067">
          <w:rPr>
            <w:sz w:val="24"/>
            <w:szCs w:val="24"/>
          </w:rPr>
          <w:t>Nimsas_SessionEventControl_</w:t>
        </w:r>
      </w:ins>
      <w:ins w:id="162" w:author="ZTE" w:date="2023-10-31T18:52:00Z">
        <w:r>
          <w:rPr>
            <w:sz w:val="24"/>
            <w:szCs w:val="24"/>
          </w:rPr>
          <w:t>Notify</w:t>
        </w:r>
      </w:ins>
      <w:ins w:id="163" w:author="ZTE" w:date="2023-10-31T18:51:00Z">
        <w:r w:rsidRPr="00646067">
          <w:rPr>
            <w:sz w:val="24"/>
            <w:szCs w:val="24"/>
          </w:rPr>
          <w:t xml:space="preserve"> service operation</w:t>
        </w:r>
      </w:ins>
    </w:p>
    <w:p w:rsidR="00646067" w:rsidRDefault="00AB5ECB" w:rsidP="005E42EF">
      <w:pPr>
        <w:rPr>
          <w:ins w:id="164" w:author="ZTE" w:date="2023-10-31T19:37:00Z"/>
          <w:rFonts w:eastAsiaTheme="minorEastAsia"/>
          <w:lang w:eastAsia="zh-CN"/>
        </w:rPr>
      </w:pPr>
      <w:ins w:id="165" w:author="ZTE" w:date="2023-10-31T18:52:00Z">
        <w:r>
          <w:t xml:space="preserve">Nimsas_SessionEventControl_Notify service operation is specified in clause </w:t>
        </w:r>
      </w:ins>
      <w:ins w:id="166" w:author="ZTE" w:date="2023-10-31T18:53:00Z">
        <w:r>
          <w:t xml:space="preserve">AA.2.4.2.2 of </w:t>
        </w:r>
        <w:r>
          <w:rPr>
            <w:rFonts w:eastAsiaTheme="minorEastAsia"/>
            <w:lang w:eastAsia="zh-CN"/>
          </w:rPr>
          <w:t>TS 23.228 [5]</w:t>
        </w:r>
      </w:ins>
      <w:ins w:id="167" w:author="ZTE" w:date="2023-10-31T18:55:00Z">
        <w:r w:rsidR="003543C5">
          <w:rPr>
            <w:rFonts w:eastAsiaTheme="minorEastAsia"/>
            <w:lang w:eastAsia="zh-CN"/>
          </w:rPr>
          <w:t>.</w:t>
        </w:r>
      </w:ins>
    </w:p>
    <w:p w:rsidR="00D90280" w:rsidRPr="00646067" w:rsidRDefault="00D90280" w:rsidP="00D90280">
      <w:pPr>
        <w:pStyle w:val="3"/>
        <w:rPr>
          <w:ins w:id="168" w:author="ZTE" w:date="2023-10-31T19:37:00Z"/>
          <w:sz w:val="24"/>
          <w:szCs w:val="24"/>
        </w:rPr>
      </w:pPr>
      <w:ins w:id="169" w:author="ZTE" w:date="2023-10-31T19:37:00Z">
        <w:r w:rsidRPr="00646067">
          <w:rPr>
            <w:sz w:val="24"/>
            <w:szCs w:val="24"/>
          </w:rPr>
          <w:lastRenderedPageBreak/>
          <w:t>6.</w:t>
        </w:r>
        <w:r w:rsidRPr="00646067">
          <w:rPr>
            <w:rFonts w:hint="eastAsia"/>
            <w:sz w:val="24"/>
            <w:szCs w:val="24"/>
          </w:rPr>
          <w:t>X</w:t>
        </w:r>
        <w:r w:rsidRPr="00646067">
          <w:rPr>
            <w:sz w:val="24"/>
            <w:szCs w:val="24"/>
          </w:rPr>
          <w:t>.1.</w:t>
        </w:r>
        <w:r>
          <w:rPr>
            <w:sz w:val="24"/>
            <w:szCs w:val="24"/>
          </w:rPr>
          <w:t>3</w:t>
        </w:r>
        <w:r w:rsidRPr="00646067">
          <w:rPr>
            <w:rFonts w:hint="eastAsia"/>
            <w:sz w:val="24"/>
            <w:szCs w:val="24"/>
          </w:rPr>
          <w:tab/>
        </w:r>
        <w:r w:rsidRPr="00646067">
          <w:rPr>
            <w:sz w:val="24"/>
            <w:szCs w:val="24"/>
          </w:rPr>
          <w:t>Nimsas_SessionEventControl_</w:t>
        </w:r>
      </w:ins>
      <w:ins w:id="170" w:author="ZTE" w:date="2023-10-31T19:39:00Z">
        <w:r>
          <w:rPr>
            <w:sz w:val="24"/>
            <w:szCs w:val="24"/>
          </w:rPr>
          <w:t>Uns</w:t>
        </w:r>
      </w:ins>
      <w:ins w:id="171" w:author="ZTE" w:date="2023-10-31T19:37:00Z">
        <w:r>
          <w:rPr>
            <w:sz w:val="24"/>
            <w:szCs w:val="24"/>
          </w:rPr>
          <w:t>ubscribe</w:t>
        </w:r>
        <w:r w:rsidRPr="00646067">
          <w:rPr>
            <w:sz w:val="24"/>
            <w:szCs w:val="24"/>
          </w:rPr>
          <w:t xml:space="preserve"> service operation</w:t>
        </w:r>
      </w:ins>
    </w:p>
    <w:p w:rsidR="00D90280" w:rsidRDefault="00D90280" w:rsidP="00D90280">
      <w:pPr>
        <w:rPr>
          <w:ins w:id="172" w:author="ZTE" w:date="2023-10-31T19:37:00Z"/>
        </w:rPr>
      </w:pPr>
      <w:ins w:id="173" w:author="ZTE" w:date="2023-10-31T19:37:00Z">
        <w:r w:rsidRPr="009422A5">
          <w:rPr>
            <w:b/>
            <w:bCs/>
          </w:rPr>
          <w:t>Service operation name:</w:t>
        </w:r>
        <w:r>
          <w:t xml:space="preserve"> Nimsas_SessionEventControl_</w:t>
        </w:r>
      </w:ins>
      <w:ins w:id="174" w:author="ZTE" w:date="2023-10-31T19:39:00Z">
        <w:r>
          <w:t>Uns</w:t>
        </w:r>
      </w:ins>
      <w:ins w:id="175" w:author="ZTE" w:date="2023-10-31T19:37:00Z">
        <w:r>
          <w:t>ubscribe</w:t>
        </w:r>
      </w:ins>
    </w:p>
    <w:p w:rsidR="00D90280" w:rsidRDefault="00D90280" w:rsidP="00D90280">
      <w:pPr>
        <w:rPr>
          <w:ins w:id="176" w:author="ZTE" w:date="2023-10-31T19:37:00Z"/>
        </w:rPr>
      </w:pPr>
      <w:ins w:id="177" w:author="ZTE" w:date="2023-10-31T19:37:00Z">
        <w:r w:rsidRPr="009422A5">
          <w:rPr>
            <w:b/>
            <w:bCs/>
          </w:rPr>
          <w:t>Description:</w:t>
        </w:r>
        <w:r>
          <w:t xml:space="preserve"> This service operation enables NF consumers (e.g. DCSF) </w:t>
        </w:r>
      </w:ins>
      <w:ins w:id="178" w:author="ZTE" w:date="2023-10-31T19:39:00Z">
        <w:r>
          <w:t>un</w:t>
        </w:r>
      </w:ins>
      <w:ins w:id="179" w:author="ZTE" w:date="2023-10-31T19:37:00Z">
        <w:r>
          <w:t>subscribe session events related to a specific served IMS subscriber or a group of IMS subscribers requesting use of data channel media.</w:t>
        </w:r>
      </w:ins>
    </w:p>
    <w:p w:rsidR="00D90280" w:rsidRDefault="00D90280" w:rsidP="00D90280">
      <w:pPr>
        <w:rPr>
          <w:ins w:id="180" w:author="ZTE" w:date="2023-10-31T19:37:00Z"/>
        </w:rPr>
      </w:pPr>
      <w:ins w:id="181" w:author="ZTE" w:date="2023-10-31T19:37:00Z">
        <w:r w:rsidRPr="009422A5">
          <w:rPr>
            <w:b/>
            <w:bCs/>
          </w:rPr>
          <w:t>Inputs, Required:</w:t>
        </w:r>
        <w:r>
          <w:t xml:space="preserve"> </w:t>
        </w:r>
      </w:ins>
      <w:ins w:id="182" w:author="ZTE" w:date="2023-10-31T19:40:00Z">
        <w:r w:rsidRPr="00DF18AB">
          <w:t>Subscription Correlation ID</w:t>
        </w:r>
      </w:ins>
    </w:p>
    <w:p w:rsidR="00D90280" w:rsidRDefault="00D90280" w:rsidP="00D90280">
      <w:pPr>
        <w:rPr>
          <w:ins w:id="183" w:author="ZTE" w:date="2023-10-31T19:37:00Z"/>
        </w:rPr>
      </w:pPr>
      <w:ins w:id="184" w:author="ZTE" w:date="2023-10-31T19:37:00Z">
        <w:r w:rsidRPr="009422A5">
          <w:rPr>
            <w:b/>
            <w:bCs/>
          </w:rPr>
          <w:t>Inputs, Optional:</w:t>
        </w:r>
        <w:r>
          <w:t xml:space="preserve"> </w:t>
        </w:r>
      </w:ins>
      <w:ins w:id="185" w:author="ZTE" w:date="2023-10-31T19:41:00Z">
        <w:r>
          <w:t>None</w:t>
        </w:r>
      </w:ins>
    </w:p>
    <w:p w:rsidR="00D90280" w:rsidRDefault="00D90280" w:rsidP="00D90280">
      <w:pPr>
        <w:rPr>
          <w:ins w:id="186" w:author="ZTE" w:date="2023-10-31T19:37:00Z"/>
        </w:rPr>
      </w:pPr>
      <w:ins w:id="187" w:author="ZTE" w:date="2023-10-31T19:37:00Z">
        <w:r w:rsidRPr="009422A5">
          <w:rPr>
            <w:b/>
            <w:bCs/>
          </w:rPr>
          <w:t>Outputs, Required:</w:t>
        </w:r>
        <w:r>
          <w:t xml:space="preserve"> Result indication</w:t>
        </w:r>
      </w:ins>
    </w:p>
    <w:p w:rsidR="00D90280" w:rsidRPr="00AB5ECB" w:rsidRDefault="00D90280" w:rsidP="005E42EF">
      <w:pPr>
        <w:rPr>
          <w:ins w:id="188" w:author="ZTE" w:date="2023-10-31T10:13:00Z"/>
          <w:rFonts w:eastAsiaTheme="minorEastAsia"/>
          <w:lang w:eastAsia="zh-CN"/>
        </w:rPr>
      </w:pPr>
      <w:ins w:id="189" w:author="ZTE" w:date="2023-10-31T19:37:00Z">
        <w:r w:rsidRPr="009422A5">
          <w:rPr>
            <w:b/>
            <w:bCs/>
          </w:rPr>
          <w:t>Outputs, Optional:</w:t>
        </w:r>
        <w:r>
          <w:t xml:space="preserve"> None.</w:t>
        </w:r>
      </w:ins>
    </w:p>
    <w:p w:rsidR="005E42EF" w:rsidRDefault="005E42EF" w:rsidP="005E42EF">
      <w:pPr>
        <w:pStyle w:val="3"/>
        <w:rPr>
          <w:ins w:id="190" w:author="ZTE" w:date="2023-10-31T10:13:00Z"/>
        </w:rPr>
      </w:pPr>
      <w:bookmarkStart w:id="191" w:name="_Toc25864"/>
      <w:bookmarkStart w:id="192" w:name="_Toc23254043"/>
      <w:bookmarkStart w:id="193" w:name="_Toc148590874"/>
      <w:ins w:id="194" w:author="ZTE" w:date="2023-10-31T10:13:00Z">
        <w:r>
          <w:t>6.X.2</w:t>
        </w:r>
        <w:r>
          <w:tab/>
          <w:t>Procedures</w:t>
        </w:r>
        <w:bookmarkEnd w:id="31"/>
        <w:bookmarkEnd w:id="32"/>
        <w:bookmarkEnd w:id="191"/>
        <w:bookmarkEnd w:id="192"/>
        <w:bookmarkEnd w:id="193"/>
      </w:ins>
    </w:p>
    <w:p w:rsidR="003543C5" w:rsidRPr="00646067" w:rsidRDefault="003543C5" w:rsidP="003543C5">
      <w:pPr>
        <w:pStyle w:val="3"/>
        <w:rPr>
          <w:ins w:id="195" w:author="ZTE" w:date="2023-10-31T18:53:00Z"/>
          <w:sz w:val="24"/>
          <w:szCs w:val="24"/>
        </w:rPr>
      </w:pPr>
      <w:bookmarkStart w:id="196" w:name="_Toc326248711"/>
      <w:bookmarkStart w:id="197" w:name="_Toc22214911"/>
      <w:bookmarkStart w:id="198" w:name="_Toc510604409"/>
      <w:ins w:id="199" w:author="ZTE" w:date="2023-10-31T18:53:00Z">
        <w:r w:rsidRPr="00646067">
          <w:rPr>
            <w:sz w:val="24"/>
            <w:szCs w:val="24"/>
          </w:rPr>
          <w:t>6.</w:t>
        </w:r>
        <w:r w:rsidRPr="00646067">
          <w:rPr>
            <w:rFonts w:hint="eastAsia"/>
            <w:sz w:val="24"/>
            <w:szCs w:val="24"/>
          </w:rPr>
          <w:t>X</w:t>
        </w:r>
        <w:r w:rsidRPr="00646067">
          <w:rPr>
            <w:sz w:val="24"/>
            <w:szCs w:val="24"/>
          </w:rPr>
          <w:t>.</w:t>
        </w:r>
      </w:ins>
      <w:ins w:id="200" w:author="ZTE" w:date="2023-10-31T18:54:00Z">
        <w:r>
          <w:rPr>
            <w:sz w:val="24"/>
            <w:szCs w:val="24"/>
          </w:rPr>
          <w:t>2</w:t>
        </w:r>
      </w:ins>
      <w:ins w:id="201" w:author="ZTE" w:date="2023-10-31T18:53:00Z">
        <w:r w:rsidRPr="00646067">
          <w:rPr>
            <w:sz w:val="24"/>
            <w:szCs w:val="24"/>
          </w:rPr>
          <w:t>.</w:t>
        </w:r>
      </w:ins>
      <w:ins w:id="202" w:author="ZTE" w:date="2023-10-31T18:54:00Z">
        <w:r>
          <w:rPr>
            <w:sz w:val="24"/>
            <w:szCs w:val="24"/>
          </w:rPr>
          <w:t>1</w:t>
        </w:r>
      </w:ins>
      <w:ins w:id="203" w:author="ZTE" w:date="2023-10-31T18:53:00Z">
        <w:r w:rsidRPr="00646067">
          <w:rPr>
            <w:rFonts w:hint="eastAsia"/>
            <w:sz w:val="24"/>
            <w:szCs w:val="24"/>
          </w:rPr>
          <w:tab/>
        </w:r>
      </w:ins>
      <w:ins w:id="204" w:author="ZTE" w:date="2023-10-31T18:54:00Z">
        <w:r>
          <w:rPr>
            <w:sz w:val="24"/>
            <w:szCs w:val="24"/>
          </w:rPr>
          <w:t>Subscription procedure for a specific IMS Subscriber</w:t>
        </w:r>
      </w:ins>
    </w:p>
    <w:p w:rsidR="003543C5" w:rsidRPr="003543C5" w:rsidRDefault="003543C5" w:rsidP="003543C5">
      <w:pPr>
        <w:rPr>
          <w:ins w:id="205" w:author="ZTE" w:date="2023-10-31T18:53:00Z"/>
        </w:rPr>
      </w:pPr>
      <w:ins w:id="206" w:author="ZTE" w:date="2023-10-31T18:57:00Z">
        <w:r>
          <w:t>Figure 6.X.2.1-1 depicts a flow diagram for</w:t>
        </w:r>
        <w:r w:rsidRPr="003543C5">
          <w:t xml:space="preserve"> </w:t>
        </w:r>
        <w:r>
          <w:t>s</w:t>
        </w:r>
      </w:ins>
      <w:ins w:id="207" w:author="ZTE" w:date="2023-10-31T18:55:00Z">
        <w:r w:rsidRPr="003543C5">
          <w:t xml:space="preserve">ubscription </w:t>
        </w:r>
      </w:ins>
      <w:ins w:id="208" w:author="ZTE" w:date="2023-10-31T18:57:00Z">
        <w:r>
          <w:t xml:space="preserve">procedure </w:t>
        </w:r>
      </w:ins>
      <w:ins w:id="209" w:author="ZTE" w:date="2023-10-31T19:05:00Z">
        <w:r w:rsidR="00297113">
          <w:t>for</w:t>
        </w:r>
      </w:ins>
      <w:ins w:id="210" w:author="ZTE" w:date="2023-10-31T18:55:00Z">
        <w:r w:rsidRPr="003543C5">
          <w:t xml:space="preserve"> a specific IMS Subscriber</w:t>
        </w:r>
      </w:ins>
      <w:ins w:id="211" w:author="ZTE" w:date="2023-10-31T18:58:00Z">
        <w:r>
          <w:t>.</w:t>
        </w:r>
      </w:ins>
    </w:p>
    <w:p w:rsidR="005E42EF" w:rsidRDefault="00297113" w:rsidP="00297113">
      <w:pPr>
        <w:jc w:val="center"/>
        <w:rPr>
          <w:ins w:id="212" w:author="ZTE" w:date="2023-10-31T19:04:00Z"/>
        </w:rPr>
      </w:pPr>
      <w:ins w:id="213" w:author="ZTE" w:date="2023-10-31T19:04:00Z">
        <w:r>
          <w:object w:dxaOrig="3321" w:dyaOrig="2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95pt;height:149.8pt" o:ole="">
              <v:imagedata r:id="rId8" o:title=""/>
            </v:shape>
            <o:OLEObject Type="Embed" ProgID="Visio.Drawing.15" ShapeID="_x0000_i1025" DrawAspect="Content" ObjectID="_1760530039" r:id="rId9"/>
          </w:object>
        </w:r>
      </w:ins>
    </w:p>
    <w:p w:rsidR="00297113" w:rsidRDefault="00297113" w:rsidP="00297113">
      <w:pPr>
        <w:jc w:val="center"/>
        <w:rPr>
          <w:ins w:id="214" w:author="ZTE" w:date="2023-10-31T18:58:00Z"/>
          <w:rFonts w:eastAsia="MS Mincho"/>
        </w:rPr>
      </w:pPr>
      <w:ins w:id="215" w:author="ZTE" w:date="2023-10-31T19:05:00Z">
        <w:r>
          <w:t>Figure 6.X.2.1-1 S</w:t>
        </w:r>
        <w:r w:rsidRPr="003543C5">
          <w:t xml:space="preserve">ubscription </w:t>
        </w:r>
        <w:r>
          <w:t>procedure for</w:t>
        </w:r>
        <w:r w:rsidRPr="003543C5">
          <w:t xml:space="preserve"> a specific IMS Subscriber</w:t>
        </w:r>
      </w:ins>
    </w:p>
    <w:p w:rsidR="003543C5" w:rsidRDefault="003543C5" w:rsidP="005E42EF">
      <w:pPr>
        <w:rPr>
          <w:ins w:id="216" w:author="ZTE" w:date="2023-10-31T18:58:00Z"/>
          <w:rFonts w:eastAsia="MS Mincho"/>
        </w:rPr>
      </w:pPr>
      <w:ins w:id="217" w:author="ZTE" w:date="2023-10-31T18:59:00Z">
        <w:r>
          <w:t>The steps in the subscription flow are as follows:</w:t>
        </w:r>
      </w:ins>
    </w:p>
    <w:p w:rsidR="003543C5" w:rsidRDefault="003543C5" w:rsidP="005E42EF">
      <w:pPr>
        <w:rPr>
          <w:ins w:id="218" w:author="ZTE" w:date="2023-10-31T19:01:00Z"/>
        </w:rPr>
      </w:pPr>
      <w:ins w:id="219" w:author="ZTE" w:date="2023-10-31T18:59:00Z">
        <w:r>
          <w:t>DCSF subscribes session events related to a specific served IMS subscriber</w:t>
        </w:r>
      </w:ins>
      <w:ins w:id="220" w:author="ZTE" w:date="2023-10-31T19:00:00Z">
        <w:r>
          <w:t xml:space="preserve"> requesting use of data channel media</w:t>
        </w:r>
      </w:ins>
      <w:ins w:id="221" w:author="ZTE" w:date="2023-10-31T19:01:00Z">
        <w:r w:rsidR="00C625B9">
          <w:t xml:space="preserve"> using</w:t>
        </w:r>
      </w:ins>
      <w:ins w:id="222" w:author="ZTE" w:date="2023-10-31T19:00:00Z">
        <w:r>
          <w:t xml:space="preserve"> </w:t>
        </w:r>
        <w:r w:rsidR="00C625B9">
          <w:t xml:space="preserve">service operation </w:t>
        </w:r>
      </w:ins>
      <w:ins w:id="223" w:author="ZTE" w:date="2023-10-31T19:01:00Z">
        <w:r w:rsidR="00C625B9">
          <w:t>Nimsas_SessionEventControl_Subscribe as specified in 6.X.1.1.</w:t>
        </w:r>
      </w:ins>
    </w:p>
    <w:p w:rsidR="00C625B9" w:rsidRDefault="00C625B9" w:rsidP="005E42EF">
      <w:pPr>
        <w:rPr>
          <w:ins w:id="224" w:author="ZTE" w:date="2023-10-31T19:00:00Z"/>
        </w:rPr>
      </w:pPr>
      <w:ins w:id="225" w:author="ZTE" w:date="2023-10-31T19:01:00Z">
        <w:r>
          <w:t xml:space="preserve">IMS AS </w:t>
        </w:r>
      </w:ins>
      <w:ins w:id="226" w:author="ZTE" w:date="2023-11-02T16:42:00Z">
        <w:r w:rsidR="00633D17">
          <w:t xml:space="preserve">will </w:t>
        </w:r>
      </w:ins>
      <w:ins w:id="227" w:author="ZTE" w:date="2023-10-31T19:01:00Z">
        <w:r>
          <w:t>notif</w:t>
        </w:r>
      </w:ins>
      <w:ins w:id="228" w:author="ZTE" w:date="2023-11-02T16:42:00Z">
        <w:r w:rsidR="00633D17">
          <w:t>y</w:t>
        </w:r>
      </w:ins>
      <w:ins w:id="229" w:author="ZTE" w:date="2023-10-31T19:01:00Z">
        <w:r>
          <w:t xml:space="preserve"> DCSF </w:t>
        </w:r>
      </w:ins>
      <w:ins w:id="230" w:author="ZTE" w:date="2023-10-31T19:02:00Z">
        <w:r>
          <w:t xml:space="preserve">the </w:t>
        </w:r>
      </w:ins>
      <w:ins w:id="231" w:author="ZTE" w:date="2023-11-02T16:31:00Z">
        <w:r w:rsidR="009F5819">
          <w:t>session</w:t>
        </w:r>
      </w:ins>
      <w:ins w:id="232" w:author="ZTE" w:date="2023-10-31T19:02:00Z">
        <w:r>
          <w:t xml:space="preserve"> event of the subscribed IMS </w:t>
        </w:r>
      </w:ins>
      <w:ins w:id="233" w:author="ZTE" w:date="2023-10-31T19:03:00Z">
        <w:r>
          <w:t xml:space="preserve">subscriber requesting use of data channel media using service operation Nimsas_SessionEventControl_Notify as specified in clause AA.2.4.2.2 of </w:t>
        </w:r>
        <w:r>
          <w:rPr>
            <w:rFonts w:eastAsiaTheme="minorEastAsia"/>
            <w:lang w:eastAsia="zh-CN"/>
          </w:rPr>
          <w:t>TS 23.228 [5]</w:t>
        </w:r>
        <w:r>
          <w:t>.</w:t>
        </w:r>
      </w:ins>
    </w:p>
    <w:p w:rsidR="00CE5891" w:rsidRPr="00646067" w:rsidRDefault="00CE5891" w:rsidP="00CE5891">
      <w:pPr>
        <w:pStyle w:val="3"/>
        <w:rPr>
          <w:ins w:id="234" w:author="ZTE" w:date="2023-10-31T19:05:00Z"/>
          <w:sz w:val="24"/>
          <w:szCs w:val="24"/>
        </w:rPr>
      </w:pPr>
      <w:ins w:id="235" w:author="ZTE" w:date="2023-10-31T19:05:00Z">
        <w:r w:rsidRPr="00646067">
          <w:rPr>
            <w:sz w:val="24"/>
            <w:szCs w:val="24"/>
          </w:rPr>
          <w:t>6.</w:t>
        </w:r>
        <w:r w:rsidRPr="00646067">
          <w:rPr>
            <w:rFonts w:hint="eastAsia"/>
            <w:sz w:val="24"/>
            <w:szCs w:val="24"/>
          </w:rPr>
          <w:t>X</w:t>
        </w:r>
        <w:r w:rsidRPr="00646067">
          <w:rPr>
            <w:sz w:val="24"/>
            <w:szCs w:val="24"/>
          </w:rPr>
          <w:t>.</w:t>
        </w:r>
        <w:r>
          <w:rPr>
            <w:sz w:val="24"/>
            <w:szCs w:val="24"/>
          </w:rPr>
          <w:t>2</w:t>
        </w:r>
        <w:r w:rsidRPr="00646067">
          <w:rPr>
            <w:sz w:val="24"/>
            <w:szCs w:val="24"/>
          </w:rPr>
          <w:t>.</w:t>
        </w:r>
      </w:ins>
      <w:ins w:id="236" w:author="ZTE" w:date="2023-10-31T19:06:00Z">
        <w:r>
          <w:rPr>
            <w:sz w:val="24"/>
            <w:szCs w:val="24"/>
          </w:rPr>
          <w:t>2</w:t>
        </w:r>
      </w:ins>
      <w:ins w:id="237" w:author="ZTE" w:date="2023-10-31T19:05:00Z">
        <w:r w:rsidRPr="00646067">
          <w:rPr>
            <w:rFonts w:hint="eastAsia"/>
            <w:sz w:val="24"/>
            <w:szCs w:val="24"/>
          </w:rPr>
          <w:tab/>
        </w:r>
        <w:r>
          <w:rPr>
            <w:sz w:val="24"/>
            <w:szCs w:val="24"/>
          </w:rPr>
          <w:t>Subscription procedure for a gr</w:t>
        </w:r>
      </w:ins>
      <w:ins w:id="238" w:author="ZTE" w:date="2023-10-31T19:06:00Z">
        <w:r>
          <w:rPr>
            <w:sz w:val="24"/>
            <w:szCs w:val="24"/>
          </w:rPr>
          <w:t>oup of</w:t>
        </w:r>
      </w:ins>
      <w:ins w:id="239" w:author="ZTE" w:date="2023-10-31T19:05:00Z">
        <w:r>
          <w:rPr>
            <w:sz w:val="24"/>
            <w:szCs w:val="24"/>
          </w:rPr>
          <w:t xml:space="preserve"> IMS Subscriber</w:t>
        </w:r>
      </w:ins>
      <w:ins w:id="240" w:author="ZTE" w:date="2023-11-02T16:34:00Z">
        <w:r w:rsidR="00633D17">
          <w:rPr>
            <w:sz w:val="24"/>
            <w:szCs w:val="24"/>
          </w:rPr>
          <w:t>s</w:t>
        </w:r>
      </w:ins>
    </w:p>
    <w:p w:rsidR="00CE5891" w:rsidRPr="003543C5" w:rsidRDefault="00CE5891" w:rsidP="00CE5891">
      <w:pPr>
        <w:rPr>
          <w:ins w:id="241" w:author="ZTE" w:date="2023-10-31T19:05:00Z"/>
        </w:rPr>
      </w:pPr>
      <w:ins w:id="242" w:author="ZTE" w:date="2023-10-31T19:05:00Z">
        <w:r>
          <w:t>Figure 6.X.2.</w:t>
        </w:r>
      </w:ins>
      <w:ins w:id="243" w:author="ZTE" w:date="2023-10-31T19:06:00Z">
        <w:r>
          <w:t>2</w:t>
        </w:r>
      </w:ins>
      <w:ins w:id="244" w:author="ZTE" w:date="2023-10-31T19:05:00Z">
        <w:r>
          <w:t>-1 depicts a flow diagram for</w:t>
        </w:r>
        <w:r w:rsidRPr="003543C5">
          <w:t xml:space="preserve"> </w:t>
        </w:r>
        <w:r>
          <w:t>s</w:t>
        </w:r>
        <w:r w:rsidRPr="003543C5">
          <w:t xml:space="preserve">ubscription </w:t>
        </w:r>
        <w:r>
          <w:t>procedure for</w:t>
        </w:r>
        <w:r w:rsidRPr="003543C5">
          <w:t xml:space="preserve"> a </w:t>
        </w:r>
      </w:ins>
      <w:ins w:id="245" w:author="ZTE" w:date="2023-11-02T16:34:00Z">
        <w:r w:rsidR="00610A6A">
          <w:t>group of</w:t>
        </w:r>
      </w:ins>
      <w:ins w:id="246" w:author="ZTE" w:date="2023-10-31T19:05:00Z">
        <w:r w:rsidRPr="003543C5">
          <w:t xml:space="preserve"> IMS Subscriber</w:t>
        </w:r>
      </w:ins>
      <w:ins w:id="247" w:author="ZTE" w:date="2023-11-02T16:34:00Z">
        <w:r w:rsidR="00633D17">
          <w:t>s</w:t>
        </w:r>
      </w:ins>
      <w:ins w:id="248" w:author="ZTE" w:date="2023-10-31T19:05:00Z">
        <w:r>
          <w:t>.</w:t>
        </w:r>
      </w:ins>
    </w:p>
    <w:p w:rsidR="00CE5891" w:rsidRDefault="00CE5891" w:rsidP="00CE5891">
      <w:pPr>
        <w:jc w:val="center"/>
        <w:rPr>
          <w:ins w:id="249" w:author="ZTE" w:date="2023-10-31T19:05:00Z"/>
        </w:rPr>
      </w:pPr>
      <w:ins w:id="250" w:author="ZTE" w:date="2023-10-31T19:06:00Z">
        <w:r>
          <w:object w:dxaOrig="5481" w:dyaOrig="4580">
            <v:shape id="_x0000_i1026" type="#_x0000_t75" style="width:273.75pt;height:229.1pt" o:ole="">
              <v:imagedata r:id="rId10" o:title=""/>
            </v:shape>
            <o:OLEObject Type="Embed" ProgID="Visio.Drawing.15" ShapeID="_x0000_i1026" DrawAspect="Content" ObjectID="_1760530040" r:id="rId11"/>
          </w:object>
        </w:r>
      </w:ins>
    </w:p>
    <w:p w:rsidR="00CE5891" w:rsidRDefault="00CE5891" w:rsidP="00CE5891">
      <w:pPr>
        <w:jc w:val="center"/>
        <w:rPr>
          <w:ins w:id="251" w:author="ZTE" w:date="2023-10-31T19:05:00Z"/>
          <w:rFonts w:eastAsia="MS Mincho"/>
        </w:rPr>
      </w:pPr>
      <w:ins w:id="252" w:author="ZTE" w:date="2023-10-31T19:05:00Z">
        <w:r>
          <w:t>Figure 6.X.2.</w:t>
        </w:r>
      </w:ins>
      <w:ins w:id="253" w:author="ZTE" w:date="2023-10-31T19:06:00Z">
        <w:r>
          <w:t>2</w:t>
        </w:r>
      </w:ins>
      <w:ins w:id="254" w:author="ZTE" w:date="2023-10-31T19:05:00Z">
        <w:r>
          <w:t>-1 S</w:t>
        </w:r>
        <w:r w:rsidRPr="003543C5">
          <w:t xml:space="preserve">ubscription </w:t>
        </w:r>
        <w:r>
          <w:t>procedure for</w:t>
        </w:r>
        <w:r w:rsidRPr="003543C5">
          <w:t xml:space="preserve"> a </w:t>
        </w:r>
      </w:ins>
      <w:ins w:id="255" w:author="ZTE" w:date="2023-10-31T19:06:00Z">
        <w:r>
          <w:t>group of</w:t>
        </w:r>
      </w:ins>
      <w:ins w:id="256" w:author="ZTE" w:date="2023-10-31T19:05:00Z">
        <w:r w:rsidRPr="003543C5">
          <w:t xml:space="preserve"> IMS Subscriber</w:t>
        </w:r>
      </w:ins>
    </w:p>
    <w:p w:rsidR="00CE5891" w:rsidRDefault="00CE5891" w:rsidP="00CE5891">
      <w:pPr>
        <w:rPr>
          <w:ins w:id="257" w:author="ZTE" w:date="2023-10-31T19:05:00Z"/>
          <w:rFonts w:eastAsia="MS Mincho"/>
        </w:rPr>
      </w:pPr>
      <w:ins w:id="258" w:author="ZTE" w:date="2023-10-31T19:05:00Z">
        <w:r>
          <w:t>The steps in the subscription flow are as follows:</w:t>
        </w:r>
      </w:ins>
    </w:p>
    <w:p w:rsidR="00CE5891" w:rsidRDefault="00CE5891" w:rsidP="00CE5891">
      <w:pPr>
        <w:rPr>
          <w:ins w:id="259" w:author="ZTE" w:date="2023-10-31T19:06:00Z"/>
        </w:rPr>
      </w:pPr>
      <w:ins w:id="260" w:author="ZTE" w:date="2023-10-31T19:05:00Z">
        <w:r>
          <w:t xml:space="preserve">DCSF subscribes session events related to a </w:t>
        </w:r>
      </w:ins>
      <w:ins w:id="261" w:author="ZTE" w:date="2023-10-31T19:07:00Z">
        <w:r>
          <w:t>group of</w:t>
        </w:r>
      </w:ins>
      <w:ins w:id="262" w:author="ZTE" w:date="2023-10-31T19:05:00Z">
        <w:r>
          <w:t xml:space="preserve"> IMS subscriber</w:t>
        </w:r>
      </w:ins>
      <w:ins w:id="263" w:author="ZTE" w:date="2023-11-02T16:34:00Z">
        <w:r w:rsidR="00633D17">
          <w:t>s</w:t>
        </w:r>
      </w:ins>
      <w:ins w:id="264" w:author="ZTE" w:date="2023-10-31T19:05:00Z">
        <w:r>
          <w:t xml:space="preserve"> </w:t>
        </w:r>
      </w:ins>
      <w:ins w:id="265" w:author="ZTE" w:date="2023-10-31T19:08:00Z">
        <w:r>
          <w:t xml:space="preserve">whose member </w:t>
        </w:r>
      </w:ins>
      <w:ins w:id="266" w:author="ZTE" w:date="2023-10-31T19:05:00Z">
        <w:r>
          <w:t>request</w:t>
        </w:r>
      </w:ins>
      <w:ins w:id="267" w:author="ZTE" w:date="2023-10-31T19:08:00Z">
        <w:r>
          <w:t>s</w:t>
        </w:r>
      </w:ins>
      <w:ins w:id="268" w:author="ZTE" w:date="2023-10-31T19:05:00Z">
        <w:r>
          <w:t xml:space="preserve"> use of data channel media using service operation Nimsas_SessionEventControl_Subscribe as specified in 6.X.1.1.</w:t>
        </w:r>
      </w:ins>
    </w:p>
    <w:p w:rsidR="00CE5891" w:rsidRDefault="00CE5891" w:rsidP="00CE5891">
      <w:pPr>
        <w:rPr>
          <w:ins w:id="269" w:author="ZTE" w:date="2023-10-31T19:05:00Z"/>
        </w:rPr>
      </w:pPr>
      <w:ins w:id="270" w:author="ZTE" w:date="2023-10-31T19:06:00Z">
        <w:r>
          <w:t>IMS AS interacts with HSS to fetch the m</w:t>
        </w:r>
      </w:ins>
      <w:ins w:id="271" w:author="ZTE" w:date="2023-10-31T19:07:00Z">
        <w:r>
          <w:t>ember information of the group of IMS Subscribers.</w:t>
        </w:r>
      </w:ins>
    </w:p>
    <w:p w:rsidR="00CE5891" w:rsidRDefault="00CE5891" w:rsidP="00CE5891">
      <w:pPr>
        <w:rPr>
          <w:ins w:id="272" w:author="ZTE" w:date="2023-10-31T19:05:00Z"/>
        </w:rPr>
      </w:pPr>
      <w:ins w:id="273" w:author="ZTE" w:date="2023-10-31T19:05:00Z">
        <w:r>
          <w:t xml:space="preserve">IMS AS </w:t>
        </w:r>
      </w:ins>
      <w:ins w:id="274" w:author="ZTE" w:date="2023-11-02T16:42:00Z">
        <w:r w:rsidR="00633D17">
          <w:t xml:space="preserve">will </w:t>
        </w:r>
      </w:ins>
      <w:ins w:id="275" w:author="ZTE" w:date="2023-10-31T19:05:00Z">
        <w:r>
          <w:t>notif</w:t>
        </w:r>
      </w:ins>
      <w:ins w:id="276" w:author="ZTE" w:date="2023-11-02T16:42:00Z">
        <w:r w:rsidR="00633D17">
          <w:t>y</w:t>
        </w:r>
      </w:ins>
      <w:ins w:id="277" w:author="ZTE" w:date="2023-10-31T19:05:00Z">
        <w:r>
          <w:t xml:space="preserve"> DCSF the </w:t>
        </w:r>
      </w:ins>
      <w:ins w:id="278" w:author="ZTE" w:date="2023-11-02T16:31:00Z">
        <w:r w:rsidR="009F5819">
          <w:t>session</w:t>
        </w:r>
      </w:ins>
      <w:ins w:id="279" w:author="ZTE" w:date="2023-10-31T19:05:00Z">
        <w:r>
          <w:t xml:space="preserve"> event of </w:t>
        </w:r>
      </w:ins>
      <w:ins w:id="280" w:author="ZTE" w:date="2023-10-31T19:09:00Z">
        <w:r>
          <w:t xml:space="preserve">one of members in </w:t>
        </w:r>
      </w:ins>
      <w:ins w:id="281" w:author="ZTE" w:date="2023-10-31T19:05:00Z">
        <w:r>
          <w:t xml:space="preserve">the subscribed </w:t>
        </w:r>
      </w:ins>
      <w:ins w:id="282" w:author="ZTE" w:date="2023-10-31T19:09:00Z">
        <w:r>
          <w:t xml:space="preserve">group of </w:t>
        </w:r>
      </w:ins>
      <w:ins w:id="283" w:author="ZTE" w:date="2023-10-31T19:05:00Z">
        <w:r>
          <w:t>IMS subscriber</w:t>
        </w:r>
      </w:ins>
      <w:ins w:id="284" w:author="ZTE" w:date="2023-11-02T16:35:00Z">
        <w:r w:rsidR="00633D17">
          <w:t>s</w:t>
        </w:r>
      </w:ins>
      <w:ins w:id="285" w:author="ZTE" w:date="2023-10-31T19:05:00Z">
        <w:r>
          <w:t xml:space="preserve"> requesting use of data channel media using service operation Nimsas_SessionEventControl_Notify as specified in clause AA.2.4.2.2 of </w:t>
        </w:r>
        <w:r>
          <w:rPr>
            <w:rFonts w:eastAsiaTheme="minorEastAsia"/>
            <w:lang w:eastAsia="zh-CN"/>
          </w:rPr>
          <w:t>TS 23.228 [5]</w:t>
        </w:r>
        <w:r>
          <w:t>.</w:t>
        </w:r>
      </w:ins>
    </w:p>
    <w:p w:rsidR="007B5BB7" w:rsidRDefault="007B5BB7" w:rsidP="007B5BB7">
      <w:pPr>
        <w:pStyle w:val="EditorsNote"/>
        <w:rPr>
          <w:ins w:id="286" w:author="ZTE" w:date="2023-10-31T19:20:00Z"/>
          <w:rFonts w:eastAsia="宋体"/>
          <w:lang w:val="en-US" w:eastAsia="zh-CN" w:bidi="ar"/>
        </w:rPr>
      </w:pPr>
      <w:bookmarkStart w:id="287" w:name="_Toc23254044"/>
      <w:bookmarkStart w:id="288" w:name="_Toc16419"/>
      <w:bookmarkStart w:id="289" w:name="_Toc148590875"/>
      <w:ins w:id="290" w:author="ZTE" w:date="2023-10-31T19:20:00Z">
        <w:r>
          <w:rPr>
            <w:lang w:val="en-US" w:eastAsia="zh-CN" w:bidi="ar"/>
          </w:rPr>
          <w:t>Editor's note:</w:t>
        </w:r>
        <w:r>
          <w:rPr>
            <w:lang w:val="en-US" w:eastAsia="zh-CN" w:bidi="ar"/>
          </w:rPr>
          <w:tab/>
        </w:r>
        <w:r w:rsidR="00566D54">
          <w:rPr>
            <w:lang w:val="en-US" w:eastAsia="zh-CN" w:bidi="ar"/>
          </w:rPr>
          <w:t>The interaction of IMS</w:t>
        </w:r>
      </w:ins>
      <w:ins w:id="291" w:author="ZTE" w:date="2023-10-31T19:21:00Z">
        <w:r w:rsidR="00566D54">
          <w:rPr>
            <w:lang w:val="en-US" w:eastAsia="zh-CN" w:bidi="ar"/>
          </w:rPr>
          <w:t xml:space="preserve"> AS and HSS for</w:t>
        </w:r>
      </w:ins>
      <w:ins w:id="292" w:author="ZTE" w:date="2023-10-31T19:20:00Z">
        <w:r>
          <w:rPr>
            <w:lang w:val="en-US" w:eastAsia="zh-CN" w:bidi="ar"/>
          </w:rPr>
          <w:t xml:space="preserve"> </w:t>
        </w:r>
      </w:ins>
      <w:ins w:id="293" w:author="ZTE" w:date="2023-10-31T19:21:00Z">
        <w:r w:rsidR="00566D54">
          <w:rPr>
            <w:lang w:val="en-US" w:eastAsia="zh-CN" w:bidi="ar"/>
          </w:rPr>
          <w:t>providing group information</w:t>
        </w:r>
      </w:ins>
      <w:ins w:id="294" w:author="ZTE" w:date="2023-10-31T19:20:00Z">
        <w:r>
          <w:rPr>
            <w:lang w:val="en-US" w:eastAsia="zh-CN" w:bidi="ar"/>
          </w:rPr>
          <w:t xml:space="preserve"> of IMS </w:t>
        </w:r>
      </w:ins>
      <w:ins w:id="295" w:author="ZTE" w:date="2023-10-31T19:21:00Z">
        <w:r w:rsidR="00566D54">
          <w:rPr>
            <w:lang w:val="en-US" w:eastAsia="zh-CN" w:bidi="ar"/>
          </w:rPr>
          <w:t>S</w:t>
        </w:r>
      </w:ins>
      <w:ins w:id="296" w:author="ZTE" w:date="2023-10-31T19:20:00Z">
        <w:r>
          <w:rPr>
            <w:lang w:val="en-US" w:eastAsia="zh-CN" w:bidi="ar"/>
          </w:rPr>
          <w:t>ubscribers</w:t>
        </w:r>
      </w:ins>
      <w:ins w:id="297" w:author="ZTE" w:date="2023-10-31T19:21:00Z">
        <w:r w:rsidR="00527193">
          <w:rPr>
            <w:lang w:val="en-US" w:eastAsia="zh-CN" w:bidi="ar"/>
          </w:rPr>
          <w:t xml:space="preserve"> and the related</w:t>
        </w:r>
      </w:ins>
      <w:ins w:id="298" w:author="ZTE" w:date="2023-10-31T19:22:00Z">
        <w:r w:rsidR="00527193">
          <w:rPr>
            <w:lang w:val="en-US" w:eastAsia="zh-CN" w:bidi="ar"/>
          </w:rPr>
          <w:t xml:space="preserve"> service operations</w:t>
        </w:r>
      </w:ins>
      <w:ins w:id="299" w:author="ZTE" w:date="2023-10-31T19:20:00Z">
        <w:r>
          <w:rPr>
            <w:lang w:val="en-US" w:eastAsia="zh-CN" w:bidi="ar"/>
          </w:rPr>
          <w:t xml:space="preserve"> </w:t>
        </w:r>
      </w:ins>
      <w:ins w:id="300" w:author="ZTE" w:date="2023-10-31T19:22:00Z">
        <w:r w:rsidR="00527193">
          <w:rPr>
            <w:lang w:val="en-US" w:eastAsia="zh-CN" w:bidi="ar"/>
          </w:rPr>
          <w:t>are</w:t>
        </w:r>
      </w:ins>
      <w:ins w:id="301" w:author="ZTE" w:date="2023-10-31T19:20:00Z">
        <w:r>
          <w:rPr>
            <w:lang w:val="en-US" w:eastAsia="zh-CN" w:bidi="ar"/>
          </w:rPr>
          <w:t xml:space="preserve"> FFS.</w:t>
        </w:r>
      </w:ins>
    </w:p>
    <w:p w:rsidR="005E42EF" w:rsidRDefault="005E42EF" w:rsidP="005E42EF">
      <w:pPr>
        <w:pStyle w:val="3"/>
        <w:rPr>
          <w:ins w:id="302" w:author="ZTE" w:date="2023-10-31T10:13:00Z"/>
          <w:lang w:eastAsia="zh-CN"/>
        </w:rPr>
      </w:pPr>
      <w:ins w:id="303" w:author="ZTE" w:date="2023-10-31T10:13:00Z">
        <w:r>
          <w:rPr>
            <w:lang w:eastAsia="zh-CN"/>
          </w:rPr>
          <w:t>6.X.3</w:t>
        </w:r>
        <w:r>
          <w:rPr>
            <w:lang w:eastAsia="zh-CN"/>
          </w:rPr>
          <w:tab/>
        </w:r>
        <w:bookmarkEnd w:id="196"/>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197"/>
        <w:bookmarkEnd w:id="198"/>
        <w:bookmarkEnd w:id="287"/>
        <w:bookmarkEnd w:id="288"/>
        <w:bookmarkEnd w:id="289"/>
      </w:ins>
    </w:p>
    <w:p w:rsidR="00B660FB" w:rsidRDefault="00B660FB" w:rsidP="00B660FB">
      <w:pPr>
        <w:rPr>
          <w:ins w:id="304" w:author="ZTE" w:date="2023-10-31T19:15:00Z"/>
          <w:rFonts w:eastAsia="宋体"/>
        </w:rPr>
      </w:pPr>
      <w:ins w:id="305" w:author="ZTE" w:date="2023-10-31T19:15:00Z">
        <w:r>
          <w:rPr>
            <w:rFonts w:eastAsia="宋体"/>
          </w:rPr>
          <w:t>IMS AS:</w:t>
        </w:r>
      </w:ins>
    </w:p>
    <w:p w:rsidR="00B660FB" w:rsidRDefault="00B660FB" w:rsidP="00B660FB">
      <w:pPr>
        <w:pStyle w:val="B1"/>
        <w:rPr>
          <w:ins w:id="306" w:author="ZTE" w:date="2023-10-31T19:15:00Z"/>
          <w:rFonts w:eastAsia="宋体"/>
        </w:rPr>
      </w:pPr>
      <w:ins w:id="307" w:author="ZTE" w:date="2023-10-31T19:15:00Z">
        <w:r>
          <w:rPr>
            <w:rFonts w:eastAsia="宋体"/>
          </w:rPr>
          <w:t>-</w:t>
        </w:r>
        <w:r>
          <w:rPr>
            <w:rFonts w:eastAsia="宋体"/>
          </w:rPr>
          <w:tab/>
          <w:t xml:space="preserve">Supporting </w:t>
        </w:r>
      </w:ins>
      <w:ins w:id="308" w:author="ZTE" w:date="2023-10-31T19:16:00Z">
        <w:r>
          <w:rPr>
            <w:rFonts w:eastAsia="宋体"/>
          </w:rPr>
          <w:t xml:space="preserve">service operation of </w:t>
        </w:r>
        <w:r>
          <w:t>subscribing session events related to a specific served IMS subscriber or a group of IMS subscribers requesting use of data channel media.</w:t>
        </w:r>
      </w:ins>
    </w:p>
    <w:p w:rsidR="00B660FB" w:rsidRDefault="00B660FB" w:rsidP="00B660FB">
      <w:pPr>
        <w:rPr>
          <w:ins w:id="309" w:author="ZTE" w:date="2023-10-31T19:17:00Z"/>
          <w:rFonts w:eastAsia="宋体"/>
        </w:rPr>
      </w:pPr>
      <w:ins w:id="310" w:author="ZTE" w:date="2023-10-31T19:17:00Z">
        <w:r>
          <w:rPr>
            <w:rFonts w:eastAsia="宋体"/>
          </w:rPr>
          <w:t>DCSF:</w:t>
        </w:r>
      </w:ins>
    </w:p>
    <w:p w:rsidR="00B660FB" w:rsidRDefault="00B660FB" w:rsidP="00B660FB">
      <w:pPr>
        <w:pStyle w:val="B1"/>
        <w:rPr>
          <w:ins w:id="311" w:author="ZTE" w:date="2023-10-31T19:17:00Z"/>
          <w:rFonts w:eastAsia="宋体"/>
        </w:rPr>
      </w:pPr>
      <w:ins w:id="312" w:author="ZTE" w:date="2023-10-31T19:17:00Z">
        <w:r>
          <w:rPr>
            <w:rFonts w:eastAsia="宋体"/>
          </w:rPr>
          <w:t>-</w:t>
        </w:r>
        <w:r>
          <w:rPr>
            <w:rFonts w:eastAsia="宋体"/>
          </w:rPr>
          <w:tab/>
          <w:t xml:space="preserve">Supporting the use of subscription service operation </w:t>
        </w:r>
      </w:ins>
      <w:ins w:id="313" w:author="ZTE" w:date="2023-10-31T19:18:00Z">
        <w:r>
          <w:rPr>
            <w:rFonts w:eastAsia="宋体"/>
          </w:rPr>
          <w:t>for</w:t>
        </w:r>
      </w:ins>
      <w:ins w:id="314" w:author="ZTE" w:date="2023-10-31T19:17:00Z">
        <w:r>
          <w:t xml:space="preserve"> session events related to a specific served IMS subscriber or a group of IMS subscribers requesting use of data channel media.</w:t>
        </w:r>
      </w:ins>
    </w:p>
    <w:p w:rsidR="00B660FB" w:rsidRPr="007B5BB7" w:rsidRDefault="007B5BB7" w:rsidP="00B660FB">
      <w:pPr>
        <w:rPr>
          <w:ins w:id="315" w:author="ZTE" w:date="2023-10-31T19:17:00Z"/>
        </w:rPr>
      </w:pPr>
      <w:ins w:id="316" w:author="ZTE" w:date="2023-10-31T19:18:00Z">
        <w:r>
          <w:t>HSS:</w:t>
        </w:r>
      </w:ins>
    </w:p>
    <w:p w:rsidR="005E42EF" w:rsidRPr="007B5BB7" w:rsidRDefault="007B5BB7" w:rsidP="007B5BB7">
      <w:pPr>
        <w:pStyle w:val="B1"/>
        <w:rPr>
          <w:ins w:id="317" w:author="ZTE" w:date="2023-10-31T10:13:00Z"/>
        </w:rPr>
      </w:pPr>
      <w:ins w:id="318" w:author="ZTE" w:date="2023-10-31T19:18:00Z">
        <w:r>
          <w:rPr>
            <w:rFonts w:eastAsia="宋体"/>
          </w:rPr>
          <w:t>-</w:t>
        </w:r>
        <w:r>
          <w:rPr>
            <w:rFonts w:eastAsia="宋体"/>
          </w:rPr>
          <w:tab/>
          <w:t>Supporting storage of the group information of IMS Subscribers and provision the</w:t>
        </w:r>
      </w:ins>
      <w:ins w:id="319" w:author="ZTE" w:date="2023-10-31T19:19:00Z">
        <w:r>
          <w:rPr>
            <w:rFonts w:eastAsia="宋体"/>
          </w:rPr>
          <w:t xml:space="preserve"> information to IMS AS</w:t>
        </w:r>
      </w:ins>
      <w:ins w:id="320" w:author="ZTE" w:date="2023-10-31T19:18:00Z">
        <w:r>
          <w:t>.</w:t>
        </w:r>
      </w:ins>
    </w:p>
    <w:p w:rsidR="00233F81" w:rsidRPr="00863086" w:rsidRDefault="00233F81" w:rsidP="006102FB">
      <w:pPr>
        <w:rPr>
          <w:rFonts w:eastAsia="宋体"/>
          <w:lang w:eastAsia="zh-CN"/>
        </w:rPr>
      </w:pPr>
    </w:p>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78A9" w:rsidRDefault="00C578A9">
      <w:r>
        <w:separator/>
      </w:r>
    </w:p>
    <w:p w:rsidR="00C578A9" w:rsidRDefault="00C578A9"/>
  </w:endnote>
  <w:endnote w:type="continuationSeparator" w:id="0">
    <w:p w:rsidR="00C578A9" w:rsidRDefault="00C578A9">
      <w:r>
        <w:continuationSeparator/>
      </w:r>
    </w:p>
    <w:p w:rsidR="00C578A9" w:rsidRDefault="00C578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6067" w:rsidRDefault="00646067">
    <w:pPr>
      <w:framePr w:w="646" w:h="244" w:hRule="exact" w:wrap="around" w:vAnchor="text" w:hAnchor="margin" w:y="-5"/>
      <w:rPr>
        <w:rFonts w:ascii="Arial" w:hAnsi="Arial" w:cs="Arial"/>
        <w:b/>
        <w:bCs/>
        <w:i/>
        <w:iCs/>
        <w:sz w:val="18"/>
      </w:rPr>
    </w:pPr>
    <w:r>
      <w:rPr>
        <w:rFonts w:ascii="Arial" w:hAnsi="Arial" w:cs="Arial"/>
        <w:b/>
        <w:bCs/>
        <w:i/>
        <w:iCs/>
        <w:sz w:val="18"/>
      </w:rPr>
      <w:t>3GPP</w:t>
    </w:r>
  </w:p>
  <w:p w:rsidR="00646067" w:rsidRDefault="0064606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46067" w:rsidRDefault="0064606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78A9" w:rsidRDefault="00C578A9">
      <w:r>
        <w:separator/>
      </w:r>
    </w:p>
    <w:p w:rsidR="00C578A9" w:rsidRDefault="00C578A9"/>
  </w:footnote>
  <w:footnote w:type="continuationSeparator" w:id="0">
    <w:p w:rsidR="00C578A9" w:rsidRDefault="00C578A9">
      <w:r>
        <w:continuationSeparator/>
      </w:r>
    </w:p>
    <w:p w:rsidR="00C578A9" w:rsidRDefault="00C578A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6067" w:rsidRDefault="00646067"/>
  <w:p w:rsidR="00646067" w:rsidRDefault="0064606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6067" w:rsidRPr="00D04754" w:rsidRDefault="00646067">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646067" w:rsidRPr="00D04754" w:rsidRDefault="00646067">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DD789E">
      <w:rPr>
        <w:rFonts w:ascii="Arial" w:hAnsi="Arial" w:cs="Arial"/>
        <w:b/>
        <w:bCs/>
        <w:noProof/>
        <w:sz w:val="18"/>
        <w:lang w:val="fr-FR"/>
      </w:rPr>
      <w:t>4</w:t>
    </w:r>
    <w:r>
      <w:rPr>
        <w:rFonts w:ascii="Arial" w:hAnsi="Arial" w:cs="Arial"/>
        <w:b/>
        <w:bCs/>
        <w:sz w:val="18"/>
      </w:rPr>
      <w:fldChar w:fldCharType="end"/>
    </w:r>
  </w:p>
  <w:p w:rsidR="00646067" w:rsidRPr="00D04754" w:rsidRDefault="0064606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abstractNumId w:val="12"/>
  </w:num>
  <w:num w:numId="2">
    <w:abstractNumId w:val="26"/>
  </w:num>
  <w:num w:numId="3">
    <w:abstractNumId w:val="32"/>
  </w:num>
  <w:num w:numId="4">
    <w:abstractNumId w:val="23"/>
  </w:num>
  <w:num w:numId="5">
    <w:abstractNumId w:val="34"/>
  </w:num>
  <w:num w:numId="6">
    <w:abstractNumId w:val="11"/>
  </w:num>
  <w:num w:numId="7">
    <w:abstractNumId w:val="33"/>
  </w:num>
  <w:num w:numId="8">
    <w:abstractNumId w:val="27"/>
  </w:num>
  <w:num w:numId="9">
    <w:abstractNumId w:val="38"/>
  </w:num>
  <w:num w:numId="10">
    <w:abstractNumId w:val="15"/>
  </w:num>
  <w:num w:numId="11">
    <w:abstractNumId w:val="35"/>
  </w:num>
  <w:num w:numId="12">
    <w:abstractNumId w:val="18"/>
  </w:num>
  <w:num w:numId="13">
    <w:abstractNumId w:val="17"/>
  </w:num>
  <w:num w:numId="14">
    <w:abstractNumId w:val="10"/>
  </w:num>
  <w:num w:numId="15">
    <w:abstractNumId w:val="24"/>
  </w:num>
  <w:num w:numId="16">
    <w:abstractNumId w:val="29"/>
  </w:num>
  <w:num w:numId="17">
    <w:abstractNumId w:val="36"/>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1"/>
  </w:num>
  <w:num w:numId="33">
    <w:abstractNumId w:val="16"/>
  </w:num>
  <w:num w:numId="34">
    <w:abstractNumId w:val="21"/>
  </w:num>
  <w:num w:numId="35">
    <w:abstractNumId w:val="28"/>
  </w:num>
  <w:num w:numId="36">
    <w:abstractNumId w:val="39"/>
  </w:num>
  <w:num w:numId="37">
    <w:abstractNumId w:val="14"/>
  </w:num>
  <w:num w:numId="38">
    <w:abstractNumId w:val="37"/>
  </w:num>
  <w:num w:numId="39">
    <w:abstractNumId w:val="20"/>
  </w:num>
  <w:num w:numId="4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22BA"/>
    <w:rsid w:val="0002344F"/>
    <w:rsid w:val="000234CA"/>
    <w:rsid w:val="00024D49"/>
    <w:rsid w:val="00025BD2"/>
    <w:rsid w:val="00031E71"/>
    <w:rsid w:val="00033A00"/>
    <w:rsid w:val="000344DB"/>
    <w:rsid w:val="00034D55"/>
    <w:rsid w:val="000356C0"/>
    <w:rsid w:val="000366DE"/>
    <w:rsid w:val="00036CCD"/>
    <w:rsid w:val="00036D7C"/>
    <w:rsid w:val="00037D1B"/>
    <w:rsid w:val="000402AF"/>
    <w:rsid w:val="00041F82"/>
    <w:rsid w:val="00042937"/>
    <w:rsid w:val="00042BF8"/>
    <w:rsid w:val="000452BB"/>
    <w:rsid w:val="000453F7"/>
    <w:rsid w:val="000459FC"/>
    <w:rsid w:val="00046541"/>
    <w:rsid w:val="00047BE7"/>
    <w:rsid w:val="000508CE"/>
    <w:rsid w:val="0005146A"/>
    <w:rsid w:val="00052264"/>
    <w:rsid w:val="00053819"/>
    <w:rsid w:val="00053C8E"/>
    <w:rsid w:val="00054D3F"/>
    <w:rsid w:val="00060936"/>
    <w:rsid w:val="00060CB1"/>
    <w:rsid w:val="00060F49"/>
    <w:rsid w:val="00061054"/>
    <w:rsid w:val="00061999"/>
    <w:rsid w:val="0006250D"/>
    <w:rsid w:val="00063826"/>
    <w:rsid w:val="000642A0"/>
    <w:rsid w:val="000646F0"/>
    <w:rsid w:val="00064FE9"/>
    <w:rsid w:val="00064FEA"/>
    <w:rsid w:val="00065D00"/>
    <w:rsid w:val="00065E90"/>
    <w:rsid w:val="000673CA"/>
    <w:rsid w:val="00067D4B"/>
    <w:rsid w:val="000701CD"/>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1474"/>
    <w:rsid w:val="0009173B"/>
    <w:rsid w:val="00093740"/>
    <w:rsid w:val="00095021"/>
    <w:rsid w:val="00096E9C"/>
    <w:rsid w:val="00097855"/>
    <w:rsid w:val="00097DB9"/>
    <w:rsid w:val="000A1B57"/>
    <w:rsid w:val="000A3400"/>
    <w:rsid w:val="000A396E"/>
    <w:rsid w:val="000A3C60"/>
    <w:rsid w:val="000A5001"/>
    <w:rsid w:val="000A57AE"/>
    <w:rsid w:val="000A6178"/>
    <w:rsid w:val="000A620C"/>
    <w:rsid w:val="000A6468"/>
    <w:rsid w:val="000A776B"/>
    <w:rsid w:val="000B0BE4"/>
    <w:rsid w:val="000B168D"/>
    <w:rsid w:val="000B1F09"/>
    <w:rsid w:val="000B3259"/>
    <w:rsid w:val="000B3C3A"/>
    <w:rsid w:val="000B4396"/>
    <w:rsid w:val="000B67FB"/>
    <w:rsid w:val="000B6C50"/>
    <w:rsid w:val="000B752A"/>
    <w:rsid w:val="000C1FC6"/>
    <w:rsid w:val="000C24D8"/>
    <w:rsid w:val="000C31C7"/>
    <w:rsid w:val="000C5B0B"/>
    <w:rsid w:val="000C5B70"/>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2891"/>
    <w:rsid w:val="000F3F78"/>
    <w:rsid w:val="000F44F6"/>
    <w:rsid w:val="000F4AF4"/>
    <w:rsid w:val="000F4B88"/>
    <w:rsid w:val="000F50C3"/>
    <w:rsid w:val="000F5997"/>
    <w:rsid w:val="000F6703"/>
    <w:rsid w:val="000F698F"/>
    <w:rsid w:val="00100517"/>
    <w:rsid w:val="00100FA7"/>
    <w:rsid w:val="001020DF"/>
    <w:rsid w:val="00102D0B"/>
    <w:rsid w:val="00102FFE"/>
    <w:rsid w:val="00103167"/>
    <w:rsid w:val="001032B1"/>
    <w:rsid w:val="00103B32"/>
    <w:rsid w:val="001058C9"/>
    <w:rsid w:val="00106030"/>
    <w:rsid w:val="00106FF8"/>
    <w:rsid w:val="0010708C"/>
    <w:rsid w:val="001103BE"/>
    <w:rsid w:val="001104F8"/>
    <w:rsid w:val="001123E4"/>
    <w:rsid w:val="001200A6"/>
    <w:rsid w:val="00121B18"/>
    <w:rsid w:val="00122211"/>
    <w:rsid w:val="00122874"/>
    <w:rsid w:val="001230D3"/>
    <w:rsid w:val="00123A22"/>
    <w:rsid w:val="00124410"/>
    <w:rsid w:val="00124B0F"/>
    <w:rsid w:val="00126443"/>
    <w:rsid w:val="00130740"/>
    <w:rsid w:val="00130939"/>
    <w:rsid w:val="00130AD7"/>
    <w:rsid w:val="00131774"/>
    <w:rsid w:val="00131DDE"/>
    <w:rsid w:val="001357A6"/>
    <w:rsid w:val="00135A80"/>
    <w:rsid w:val="001360F0"/>
    <w:rsid w:val="001400B0"/>
    <w:rsid w:val="0014063D"/>
    <w:rsid w:val="00140EAB"/>
    <w:rsid w:val="00141611"/>
    <w:rsid w:val="00142DC9"/>
    <w:rsid w:val="00143127"/>
    <w:rsid w:val="00144F46"/>
    <w:rsid w:val="00145C98"/>
    <w:rsid w:val="00145DE3"/>
    <w:rsid w:val="00146143"/>
    <w:rsid w:val="001463D9"/>
    <w:rsid w:val="00147D05"/>
    <w:rsid w:val="0015031F"/>
    <w:rsid w:val="0015069F"/>
    <w:rsid w:val="00150E97"/>
    <w:rsid w:val="00151FAD"/>
    <w:rsid w:val="00152867"/>
    <w:rsid w:val="00152D0C"/>
    <w:rsid w:val="00153B67"/>
    <w:rsid w:val="00156E88"/>
    <w:rsid w:val="0015712B"/>
    <w:rsid w:val="00157B49"/>
    <w:rsid w:val="001610AA"/>
    <w:rsid w:val="001612F0"/>
    <w:rsid w:val="001620DB"/>
    <w:rsid w:val="00162453"/>
    <w:rsid w:val="00164467"/>
    <w:rsid w:val="001646C3"/>
    <w:rsid w:val="00164A20"/>
    <w:rsid w:val="00166FAB"/>
    <w:rsid w:val="00167266"/>
    <w:rsid w:val="00170C04"/>
    <w:rsid w:val="00171337"/>
    <w:rsid w:val="00171575"/>
    <w:rsid w:val="00171B95"/>
    <w:rsid w:val="001730E4"/>
    <w:rsid w:val="001737FC"/>
    <w:rsid w:val="001738EE"/>
    <w:rsid w:val="00173966"/>
    <w:rsid w:val="00174FBC"/>
    <w:rsid w:val="001757C9"/>
    <w:rsid w:val="00176375"/>
    <w:rsid w:val="00176680"/>
    <w:rsid w:val="00176C65"/>
    <w:rsid w:val="00180230"/>
    <w:rsid w:val="00180325"/>
    <w:rsid w:val="00180F2A"/>
    <w:rsid w:val="00180F81"/>
    <w:rsid w:val="00181C97"/>
    <w:rsid w:val="001826F1"/>
    <w:rsid w:val="0018277F"/>
    <w:rsid w:val="001828CA"/>
    <w:rsid w:val="00182C05"/>
    <w:rsid w:val="001833D5"/>
    <w:rsid w:val="00183F43"/>
    <w:rsid w:val="00183FF4"/>
    <w:rsid w:val="00184C73"/>
    <w:rsid w:val="001850B5"/>
    <w:rsid w:val="0018515A"/>
    <w:rsid w:val="00185DAD"/>
    <w:rsid w:val="00185EF2"/>
    <w:rsid w:val="00187F25"/>
    <w:rsid w:val="001921A1"/>
    <w:rsid w:val="001923B8"/>
    <w:rsid w:val="001927BE"/>
    <w:rsid w:val="00192AA3"/>
    <w:rsid w:val="00192CD6"/>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B2AF2"/>
    <w:rsid w:val="001B2DAD"/>
    <w:rsid w:val="001B3914"/>
    <w:rsid w:val="001B3AD5"/>
    <w:rsid w:val="001B5297"/>
    <w:rsid w:val="001B5705"/>
    <w:rsid w:val="001B5A91"/>
    <w:rsid w:val="001B7608"/>
    <w:rsid w:val="001C0331"/>
    <w:rsid w:val="001C0A43"/>
    <w:rsid w:val="001C1DA7"/>
    <w:rsid w:val="001C2589"/>
    <w:rsid w:val="001C2C24"/>
    <w:rsid w:val="001C34F4"/>
    <w:rsid w:val="001C532F"/>
    <w:rsid w:val="001C5FE2"/>
    <w:rsid w:val="001D018E"/>
    <w:rsid w:val="001D03A8"/>
    <w:rsid w:val="001D102A"/>
    <w:rsid w:val="001D3126"/>
    <w:rsid w:val="001D35F6"/>
    <w:rsid w:val="001D35FF"/>
    <w:rsid w:val="001D41C2"/>
    <w:rsid w:val="001D49EF"/>
    <w:rsid w:val="001D4C49"/>
    <w:rsid w:val="001D6280"/>
    <w:rsid w:val="001D6CCA"/>
    <w:rsid w:val="001D727F"/>
    <w:rsid w:val="001D74F2"/>
    <w:rsid w:val="001D762D"/>
    <w:rsid w:val="001E2C93"/>
    <w:rsid w:val="001E3AA4"/>
    <w:rsid w:val="001E3B2C"/>
    <w:rsid w:val="001E3FBB"/>
    <w:rsid w:val="001E434F"/>
    <w:rsid w:val="001E522F"/>
    <w:rsid w:val="001E5B3C"/>
    <w:rsid w:val="001E60AC"/>
    <w:rsid w:val="001E6810"/>
    <w:rsid w:val="001E7FF7"/>
    <w:rsid w:val="001F215A"/>
    <w:rsid w:val="001F3993"/>
    <w:rsid w:val="001F49ED"/>
    <w:rsid w:val="001F4A80"/>
    <w:rsid w:val="001F502D"/>
    <w:rsid w:val="001F564F"/>
    <w:rsid w:val="001F6391"/>
    <w:rsid w:val="001F6734"/>
    <w:rsid w:val="001F6A66"/>
    <w:rsid w:val="001F70BC"/>
    <w:rsid w:val="001F7283"/>
    <w:rsid w:val="001F7C56"/>
    <w:rsid w:val="00200906"/>
    <w:rsid w:val="0020101F"/>
    <w:rsid w:val="002023F4"/>
    <w:rsid w:val="002027DA"/>
    <w:rsid w:val="002032EE"/>
    <w:rsid w:val="00203CFF"/>
    <w:rsid w:val="00204E2C"/>
    <w:rsid w:val="00205478"/>
    <w:rsid w:val="0020616C"/>
    <w:rsid w:val="0020654D"/>
    <w:rsid w:val="00212A64"/>
    <w:rsid w:val="002133BF"/>
    <w:rsid w:val="002139DA"/>
    <w:rsid w:val="00215821"/>
    <w:rsid w:val="00216750"/>
    <w:rsid w:val="00216BE9"/>
    <w:rsid w:val="0021759D"/>
    <w:rsid w:val="002205D1"/>
    <w:rsid w:val="002215F5"/>
    <w:rsid w:val="00221B2C"/>
    <w:rsid w:val="00222025"/>
    <w:rsid w:val="0022267F"/>
    <w:rsid w:val="0022388B"/>
    <w:rsid w:val="002238A3"/>
    <w:rsid w:val="00223929"/>
    <w:rsid w:val="00223D6D"/>
    <w:rsid w:val="00226382"/>
    <w:rsid w:val="002268FA"/>
    <w:rsid w:val="0022756F"/>
    <w:rsid w:val="00227907"/>
    <w:rsid w:val="00230178"/>
    <w:rsid w:val="002311F1"/>
    <w:rsid w:val="00231ECC"/>
    <w:rsid w:val="00232241"/>
    <w:rsid w:val="002336ED"/>
    <w:rsid w:val="002338A3"/>
    <w:rsid w:val="00233F81"/>
    <w:rsid w:val="00235463"/>
    <w:rsid w:val="00236A33"/>
    <w:rsid w:val="002373F6"/>
    <w:rsid w:val="00240E46"/>
    <w:rsid w:val="00240E91"/>
    <w:rsid w:val="002423C0"/>
    <w:rsid w:val="00242805"/>
    <w:rsid w:val="00242E98"/>
    <w:rsid w:val="00243E63"/>
    <w:rsid w:val="00243FC2"/>
    <w:rsid w:val="0024441E"/>
    <w:rsid w:val="0024539B"/>
    <w:rsid w:val="00246884"/>
    <w:rsid w:val="00246C16"/>
    <w:rsid w:val="00246C35"/>
    <w:rsid w:val="00246D11"/>
    <w:rsid w:val="00247A84"/>
    <w:rsid w:val="00250E26"/>
    <w:rsid w:val="00250EAB"/>
    <w:rsid w:val="002511B1"/>
    <w:rsid w:val="002515DF"/>
    <w:rsid w:val="002517B6"/>
    <w:rsid w:val="00251960"/>
    <w:rsid w:val="00252FBB"/>
    <w:rsid w:val="002548AD"/>
    <w:rsid w:val="002548F6"/>
    <w:rsid w:val="002550E7"/>
    <w:rsid w:val="002557B5"/>
    <w:rsid w:val="002557C4"/>
    <w:rsid w:val="00255E31"/>
    <w:rsid w:val="00261135"/>
    <w:rsid w:val="002614F8"/>
    <w:rsid w:val="0026157E"/>
    <w:rsid w:val="00262A3D"/>
    <w:rsid w:val="00263016"/>
    <w:rsid w:val="00263A44"/>
    <w:rsid w:val="00263ABC"/>
    <w:rsid w:val="00264146"/>
    <w:rsid w:val="00264B09"/>
    <w:rsid w:val="0026552D"/>
    <w:rsid w:val="0026747D"/>
    <w:rsid w:val="00267894"/>
    <w:rsid w:val="00267AE2"/>
    <w:rsid w:val="0027123F"/>
    <w:rsid w:val="00272400"/>
    <w:rsid w:val="00273861"/>
    <w:rsid w:val="00274654"/>
    <w:rsid w:val="0027475E"/>
    <w:rsid w:val="0027564A"/>
    <w:rsid w:val="002756AA"/>
    <w:rsid w:val="00276E87"/>
    <w:rsid w:val="0027722B"/>
    <w:rsid w:val="00277713"/>
    <w:rsid w:val="0028053C"/>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D29"/>
    <w:rsid w:val="002960B1"/>
    <w:rsid w:val="00296203"/>
    <w:rsid w:val="00296D15"/>
    <w:rsid w:val="00297113"/>
    <w:rsid w:val="002975C5"/>
    <w:rsid w:val="00297678"/>
    <w:rsid w:val="002A00CB"/>
    <w:rsid w:val="002A0580"/>
    <w:rsid w:val="002A182A"/>
    <w:rsid w:val="002A5FC0"/>
    <w:rsid w:val="002A6967"/>
    <w:rsid w:val="002A6B2C"/>
    <w:rsid w:val="002A714C"/>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EB0"/>
    <w:rsid w:val="002D546B"/>
    <w:rsid w:val="002D5CBD"/>
    <w:rsid w:val="002D7986"/>
    <w:rsid w:val="002E0255"/>
    <w:rsid w:val="002E03B1"/>
    <w:rsid w:val="002E129D"/>
    <w:rsid w:val="002E3349"/>
    <w:rsid w:val="002E3602"/>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4A33"/>
    <w:rsid w:val="00326B2C"/>
    <w:rsid w:val="003276B2"/>
    <w:rsid w:val="00327AE8"/>
    <w:rsid w:val="00330A12"/>
    <w:rsid w:val="00332287"/>
    <w:rsid w:val="00332433"/>
    <w:rsid w:val="0033335B"/>
    <w:rsid w:val="00334744"/>
    <w:rsid w:val="00334C02"/>
    <w:rsid w:val="00334F21"/>
    <w:rsid w:val="00336CB2"/>
    <w:rsid w:val="00337BDA"/>
    <w:rsid w:val="00340195"/>
    <w:rsid w:val="003412D7"/>
    <w:rsid w:val="00341930"/>
    <w:rsid w:val="00342317"/>
    <w:rsid w:val="00342E95"/>
    <w:rsid w:val="003435A4"/>
    <w:rsid w:val="00343D45"/>
    <w:rsid w:val="00344672"/>
    <w:rsid w:val="00345EAE"/>
    <w:rsid w:val="003461CF"/>
    <w:rsid w:val="003464CC"/>
    <w:rsid w:val="00346841"/>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D1"/>
    <w:rsid w:val="003619DC"/>
    <w:rsid w:val="003621FD"/>
    <w:rsid w:val="0036474F"/>
    <w:rsid w:val="003652C5"/>
    <w:rsid w:val="003669AD"/>
    <w:rsid w:val="00366F45"/>
    <w:rsid w:val="0036798A"/>
    <w:rsid w:val="003706E2"/>
    <w:rsid w:val="00371348"/>
    <w:rsid w:val="003716F1"/>
    <w:rsid w:val="0037176F"/>
    <w:rsid w:val="00372D86"/>
    <w:rsid w:val="00373960"/>
    <w:rsid w:val="00374578"/>
    <w:rsid w:val="003749DF"/>
    <w:rsid w:val="0037542F"/>
    <w:rsid w:val="00375F40"/>
    <w:rsid w:val="00377AC1"/>
    <w:rsid w:val="00380589"/>
    <w:rsid w:val="003814C9"/>
    <w:rsid w:val="003815C5"/>
    <w:rsid w:val="00381F86"/>
    <w:rsid w:val="003829E6"/>
    <w:rsid w:val="00384221"/>
    <w:rsid w:val="00385F08"/>
    <w:rsid w:val="00386837"/>
    <w:rsid w:val="00387421"/>
    <w:rsid w:val="00387711"/>
    <w:rsid w:val="00387A71"/>
    <w:rsid w:val="00387FDA"/>
    <w:rsid w:val="00391F84"/>
    <w:rsid w:val="00393690"/>
    <w:rsid w:val="0039390F"/>
    <w:rsid w:val="00393D0A"/>
    <w:rsid w:val="00394C69"/>
    <w:rsid w:val="00394D79"/>
    <w:rsid w:val="003952E9"/>
    <w:rsid w:val="00395928"/>
    <w:rsid w:val="0039769B"/>
    <w:rsid w:val="003A0BC7"/>
    <w:rsid w:val="003A699A"/>
    <w:rsid w:val="003A6D40"/>
    <w:rsid w:val="003A75E8"/>
    <w:rsid w:val="003A7FF4"/>
    <w:rsid w:val="003B0A57"/>
    <w:rsid w:val="003B1AFF"/>
    <w:rsid w:val="003B2193"/>
    <w:rsid w:val="003B2355"/>
    <w:rsid w:val="003B245C"/>
    <w:rsid w:val="003B27AB"/>
    <w:rsid w:val="003B3E1B"/>
    <w:rsid w:val="003B42CC"/>
    <w:rsid w:val="003B4744"/>
    <w:rsid w:val="003B4D8C"/>
    <w:rsid w:val="003B4DEB"/>
    <w:rsid w:val="003B5F0F"/>
    <w:rsid w:val="003B63D6"/>
    <w:rsid w:val="003B7004"/>
    <w:rsid w:val="003B71C0"/>
    <w:rsid w:val="003B7B76"/>
    <w:rsid w:val="003C08B3"/>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4078"/>
    <w:rsid w:val="003D4D7C"/>
    <w:rsid w:val="003D5233"/>
    <w:rsid w:val="003D5B5E"/>
    <w:rsid w:val="003D5FC8"/>
    <w:rsid w:val="003D6151"/>
    <w:rsid w:val="003D6EFA"/>
    <w:rsid w:val="003E06CE"/>
    <w:rsid w:val="003E0809"/>
    <w:rsid w:val="003E0A0D"/>
    <w:rsid w:val="003E0A6E"/>
    <w:rsid w:val="003E0BA4"/>
    <w:rsid w:val="003E1501"/>
    <w:rsid w:val="003E233F"/>
    <w:rsid w:val="003E33B2"/>
    <w:rsid w:val="003E375A"/>
    <w:rsid w:val="003E4896"/>
    <w:rsid w:val="003E4C0E"/>
    <w:rsid w:val="003E50A6"/>
    <w:rsid w:val="003E525E"/>
    <w:rsid w:val="003E5911"/>
    <w:rsid w:val="003E5D03"/>
    <w:rsid w:val="003E66C9"/>
    <w:rsid w:val="003E7264"/>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651F"/>
    <w:rsid w:val="00426C1F"/>
    <w:rsid w:val="00426C64"/>
    <w:rsid w:val="00430BEA"/>
    <w:rsid w:val="00431229"/>
    <w:rsid w:val="00431A4E"/>
    <w:rsid w:val="00432E70"/>
    <w:rsid w:val="00433892"/>
    <w:rsid w:val="00433CE6"/>
    <w:rsid w:val="00434261"/>
    <w:rsid w:val="00434F28"/>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6C14"/>
    <w:rsid w:val="0046094B"/>
    <w:rsid w:val="00460AB6"/>
    <w:rsid w:val="00460E6D"/>
    <w:rsid w:val="00462070"/>
    <w:rsid w:val="004638F2"/>
    <w:rsid w:val="0046631D"/>
    <w:rsid w:val="00466FF1"/>
    <w:rsid w:val="0046710D"/>
    <w:rsid w:val="004677BC"/>
    <w:rsid w:val="00467B85"/>
    <w:rsid w:val="00467E14"/>
    <w:rsid w:val="004709D3"/>
    <w:rsid w:val="00472220"/>
    <w:rsid w:val="0047302C"/>
    <w:rsid w:val="004733AB"/>
    <w:rsid w:val="00473DCD"/>
    <w:rsid w:val="004743D4"/>
    <w:rsid w:val="00474B2E"/>
    <w:rsid w:val="004773C2"/>
    <w:rsid w:val="004779D4"/>
    <w:rsid w:val="004802FC"/>
    <w:rsid w:val="00481580"/>
    <w:rsid w:val="00482362"/>
    <w:rsid w:val="00483505"/>
    <w:rsid w:val="004849D2"/>
    <w:rsid w:val="00484A92"/>
    <w:rsid w:val="00484C51"/>
    <w:rsid w:val="00484D4D"/>
    <w:rsid w:val="00485B95"/>
    <w:rsid w:val="00486983"/>
    <w:rsid w:val="00487BDB"/>
    <w:rsid w:val="004902B2"/>
    <w:rsid w:val="00490BD4"/>
    <w:rsid w:val="00490EEC"/>
    <w:rsid w:val="00492B84"/>
    <w:rsid w:val="00493DB5"/>
    <w:rsid w:val="00494594"/>
    <w:rsid w:val="004948E6"/>
    <w:rsid w:val="00495F18"/>
    <w:rsid w:val="004A00A4"/>
    <w:rsid w:val="004A12DE"/>
    <w:rsid w:val="004A15FC"/>
    <w:rsid w:val="004A1797"/>
    <w:rsid w:val="004A2991"/>
    <w:rsid w:val="004A2B3E"/>
    <w:rsid w:val="004A3CB3"/>
    <w:rsid w:val="004A4E7E"/>
    <w:rsid w:val="004A5F17"/>
    <w:rsid w:val="004A6FF1"/>
    <w:rsid w:val="004A72D2"/>
    <w:rsid w:val="004B00C3"/>
    <w:rsid w:val="004B0485"/>
    <w:rsid w:val="004B0B69"/>
    <w:rsid w:val="004B1570"/>
    <w:rsid w:val="004B1902"/>
    <w:rsid w:val="004B3AD2"/>
    <w:rsid w:val="004B3B33"/>
    <w:rsid w:val="004B428F"/>
    <w:rsid w:val="004B5CD3"/>
    <w:rsid w:val="004B64D5"/>
    <w:rsid w:val="004B71E4"/>
    <w:rsid w:val="004B7276"/>
    <w:rsid w:val="004B7F90"/>
    <w:rsid w:val="004C09C0"/>
    <w:rsid w:val="004C0A31"/>
    <w:rsid w:val="004C16FA"/>
    <w:rsid w:val="004C18A2"/>
    <w:rsid w:val="004C34C8"/>
    <w:rsid w:val="004C59B1"/>
    <w:rsid w:val="004C6154"/>
    <w:rsid w:val="004C6E35"/>
    <w:rsid w:val="004C7A3A"/>
    <w:rsid w:val="004D078C"/>
    <w:rsid w:val="004D1347"/>
    <w:rsid w:val="004D2ED2"/>
    <w:rsid w:val="004D2FB0"/>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30FB"/>
    <w:rsid w:val="004E3343"/>
    <w:rsid w:val="004E4723"/>
    <w:rsid w:val="004E4BE0"/>
    <w:rsid w:val="004E5A98"/>
    <w:rsid w:val="004E5F19"/>
    <w:rsid w:val="004E61F0"/>
    <w:rsid w:val="004E7666"/>
    <w:rsid w:val="004E771E"/>
    <w:rsid w:val="004E78FB"/>
    <w:rsid w:val="004F0360"/>
    <w:rsid w:val="004F0A07"/>
    <w:rsid w:val="004F0AD7"/>
    <w:rsid w:val="004F2B60"/>
    <w:rsid w:val="004F386B"/>
    <w:rsid w:val="004F4023"/>
    <w:rsid w:val="004F44C6"/>
    <w:rsid w:val="004F4BD0"/>
    <w:rsid w:val="004F540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48D7"/>
    <w:rsid w:val="00514D2E"/>
    <w:rsid w:val="00514E02"/>
    <w:rsid w:val="0051556D"/>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6B5"/>
    <w:rsid w:val="00533078"/>
    <w:rsid w:val="00533276"/>
    <w:rsid w:val="005336F2"/>
    <w:rsid w:val="00535363"/>
    <w:rsid w:val="00535910"/>
    <w:rsid w:val="00536D57"/>
    <w:rsid w:val="00537353"/>
    <w:rsid w:val="005376FD"/>
    <w:rsid w:val="0053794D"/>
    <w:rsid w:val="00537CA5"/>
    <w:rsid w:val="00540FDC"/>
    <w:rsid w:val="005418D2"/>
    <w:rsid w:val="00542695"/>
    <w:rsid w:val="0054375F"/>
    <w:rsid w:val="00546742"/>
    <w:rsid w:val="00546817"/>
    <w:rsid w:val="00546E94"/>
    <w:rsid w:val="00547967"/>
    <w:rsid w:val="005509C5"/>
    <w:rsid w:val="00551FC5"/>
    <w:rsid w:val="00552350"/>
    <w:rsid w:val="005524F9"/>
    <w:rsid w:val="00552C17"/>
    <w:rsid w:val="00553390"/>
    <w:rsid w:val="00553CB2"/>
    <w:rsid w:val="00553F4E"/>
    <w:rsid w:val="005541B1"/>
    <w:rsid w:val="005546B8"/>
    <w:rsid w:val="00554F3B"/>
    <w:rsid w:val="005568A2"/>
    <w:rsid w:val="005575B7"/>
    <w:rsid w:val="00560404"/>
    <w:rsid w:val="005608E5"/>
    <w:rsid w:val="00562593"/>
    <w:rsid w:val="00562645"/>
    <w:rsid w:val="00562A46"/>
    <w:rsid w:val="00562C32"/>
    <w:rsid w:val="00563C1A"/>
    <w:rsid w:val="005646AE"/>
    <w:rsid w:val="00564966"/>
    <w:rsid w:val="005653DC"/>
    <w:rsid w:val="00565C64"/>
    <w:rsid w:val="0056602D"/>
    <w:rsid w:val="00566D35"/>
    <w:rsid w:val="00566D54"/>
    <w:rsid w:val="00566D7E"/>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2047"/>
    <w:rsid w:val="005928DB"/>
    <w:rsid w:val="00593FDD"/>
    <w:rsid w:val="00594001"/>
    <w:rsid w:val="005942BA"/>
    <w:rsid w:val="00594AFF"/>
    <w:rsid w:val="00595075"/>
    <w:rsid w:val="00595F49"/>
    <w:rsid w:val="0059602A"/>
    <w:rsid w:val="005960F3"/>
    <w:rsid w:val="005965FA"/>
    <w:rsid w:val="005A04CD"/>
    <w:rsid w:val="005A0760"/>
    <w:rsid w:val="005A0B27"/>
    <w:rsid w:val="005A0B91"/>
    <w:rsid w:val="005A1C82"/>
    <w:rsid w:val="005A2EB4"/>
    <w:rsid w:val="005A3F95"/>
    <w:rsid w:val="005A7448"/>
    <w:rsid w:val="005B0422"/>
    <w:rsid w:val="005B1820"/>
    <w:rsid w:val="005B185A"/>
    <w:rsid w:val="005B2ABD"/>
    <w:rsid w:val="005B37C7"/>
    <w:rsid w:val="005B50D6"/>
    <w:rsid w:val="005B68AD"/>
    <w:rsid w:val="005B7980"/>
    <w:rsid w:val="005B7F73"/>
    <w:rsid w:val="005C13F8"/>
    <w:rsid w:val="005C147B"/>
    <w:rsid w:val="005C2018"/>
    <w:rsid w:val="005C3891"/>
    <w:rsid w:val="005C3C97"/>
    <w:rsid w:val="005C3E93"/>
    <w:rsid w:val="005C4041"/>
    <w:rsid w:val="005C4159"/>
    <w:rsid w:val="005C4624"/>
    <w:rsid w:val="005C5ECB"/>
    <w:rsid w:val="005D1F70"/>
    <w:rsid w:val="005D21CC"/>
    <w:rsid w:val="005D2E9C"/>
    <w:rsid w:val="005D307C"/>
    <w:rsid w:val="005D58AD"/>
    <w:rsid w:val="005D5DB8"/>
    <w:rsid w:val="005D6373"/>
    <w:rsid w:val="005D6AD8"/>
    <w:rsid w:val="005E33F9"/>
    <w:rsid w:val="005E3F74"/>
    <w:rsid w:val="005E429C"/>
    <w:rsid w:val="005E42EF"/>
    <w:rsid w:val="005E44C2"/>
    <w:rsid w:val="005E5170"/>
    <w:rsid w:val="005E5BAE"/>
    <w:rsid w:val="005F15A4"/>
    <w:rsid w:val="005F3264"/>
    <w:rsid w:val="005F3FE4"/>
    <w:rsid w:val="005F43C5"/>
    <w:rsid w:val="005F4B90"/>
    <w:rsid w:val="005F5586"/>
    <w:rsid w:val="005F5810"/>
    <w:rsid w:val="005F6935"/>
    <w:rsid w:val="005F7441"/>
    <w:rsid w:val="005F7776"/>
    <w:rsid w:val="005F7C99"/>
    <w:rsid w:val="005F7E6C"/>
    <w:rsid w:val="00600060"/>
    <w:rsid w:val="006005E7"/>
    <w:rsid w:val="00601143"/>
    <w:rsid w:val="0060250B"/>
    <w:rsid w:val="00603CC2"/>
    <w:rsid w:val="00604358"/>
    <w:rsid w:val="0060461A"/>
    <w:rsid w:val="006055E3"/>
    <w:rsid w:val="006063F3"/>
    <w:rsid w:val="00606D4B"/>
    <w:rsid w:val="00607D48"/>
    <w:rsid w:val="006102FB"/>
    <w:rsid w:val="00610A6A"/>
    <w:rsid w:val="00610BEE"/>
    <w:rsid w:val="00611088"/>
    <w:rsid w:val="00612AF8"/>
    <w:rsid w:val="006130EC"/>
    <w:rsid w:val="0061370C"/>
    <w:rsid w:val="00613C79"/>
    <w:rsid w:val="00613E20"/>
    <w:rsid w:val="00614697"/>
    <w:rsid w:val="00614735"/>
    <w:rsid w:val="00615D85"/>
    <w:rsid w:val="00616A7E"/>
    <w:rsid w:val="006179A6"/>
    <w:rsid w:val="00617CDB"/>
    <w:rsid w:val="00620B9B"/>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558D"/>
    <w:rsid w:val="0063581E"/>
    <w:rsid w:val="0063582E"/>
    <w:rsid w:val="00635A26"/>
    <w:rsid w:val="0063699E"/>
    <w:rsid w:val="00636ADF"/>
    <w:rsid w:val="00637465"/>
    <w:rsid w:val="006400AA"/>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5049A"/>
    <w:rsid w:val="00651060"/>
    <w:rsid w:val="00651273"/>
    <w:rsid w:val="006515B8"/>
    <w:rsid w:val="006520AD"/>
    <w:rsid w:val="00655E9F"/>
    <w:rsid w:val="00656FB6"/>
    <w:rsid w:val="00657FDC"/>
    <w:rsid w:val="006604E9"/>
    <w:rsid w:val="00660FB7"/>
    <w:rsid w:val="006612B2"/>
    <w:rsid w:val="006617A8"/>
    <w:rsid w:val="006639D3"/>
    <w:rsid w:val="00663EB8"/>
    <w:rsid w:val="006643B3"/>
    <w:rsid w:val="00664E55"/>
    <w:rsid w:val="006650F3"/>
    <w:rsid w:val="0066765B"/>
    <w:rsid w:val="006678E9"/>
    <w:rsid w:val="0067034F"/>
    <w:rsid w:val="00670A3A"/>
    <w:rsid w:val="00672BB9"/>
    <w:rsid w:val="00673068"/>
    <w:rsid w:val="006755B9"/>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53A"/>
    <w:rsid w:val="006A2321"/>
    <w:rsid w:val="006A26D7"/>
    <w:rsid w:val="006A3C63"/>
    <w:rsid w:val="006A700B"/>
    <w:rsid w:val="006A704F"/>
    <w:rsid w:val="006A7BF4"/>
    <w:rsid w:val="006B0CD4"/>
    <w:rsid w:val="006B125B"/>
    <w:rsid w:val="006B1DFB"/>
    <w:rsid w:val="006B1F6E"/>
    <w:rsid w:val="006B1F8E"/>
    <w:rsid w:val="006B29CA"/>
    <w:rsid w:val="006B2C2E"/>
    <w:rsid w:val="006B2EA9"/>
    <w:rsid w:val="006B33F1"/>
    <w:rsid w:val="006B366E"/>
    <w:rsid w:val="006B3F7D"/>
    <w:rsid w:val="006B446D"/>
    <w:rsid w:val="006B4A40"/>
    <w:rsid w:val="006B4F57"/>
    <w:rsid w:val="006B57B0"/>
    <w:rsid w:val="006B6DDF"/>
    <w:rsid w:val="006B6E73"/>
    <w:rsid w:val="006B754E"/>
    <w:rsid w:val="006C0E3A"/>
    <w:rsid w:val="006C11FA"/>
    <w:rsid w:val="006C2331"/>
    <w:rsid w:val="006C2722"/>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96D"/>
    <w:rsid w:val="006F2511"/>
    <w:rsid w:val="006F2A58"/>
    <w:rsid w:val="006F375A"/>
    <w:rsid w:val="006F4196"/>
    <w:rsid w:val="006F6829"/>
    <w:rsid w:val="006F6893"/>
    <w:rsid w:val="00700527"/>
    <w:rsid w:val="00701766"/>
    <w:rsid w:val="00702142"/>
    <w:rsid w:val="007022BE"/>
    <w:rsid w:val="00702F24"/>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C18"/>
    <w:rsid w:val="007212D8"/>
    <w:rsid w:val="007215A7"/>
    <w:rsid w:val="00721C01"/>
    <w:rsid w:val="00722A38"/>
    <w:rsid w:val="007241B3"/>
    <w:rsid w:val="00724C35"/>
    <w:rsid w:val="007255B6"/>
    <w:rsid w:val="0072623F"/>
    <w:rsid w:val="007264CB"/>
    <w:rsid w:val="00726A0E"/>
    <w:rsid w:val="00726E0C"/>
    <w:rsid w:val="00730052"/>
    <w:rsid w:val="007304FE"/>
    <w:rsid w:val="00731949"/>
    <w:rsid w:val="0073251F"/>
    <w:rsid w:val="0073338D"/>
    <w:rsid w:val="0073482C"/>
    <w:rsid w:val="00734FE4"/>
    <w:rsid w:val="00735171"/>
    <w:rsid w:val="007353B1"/>
    <w:rsid w:val="00735F05"/>
    <w:rsid w:val="0073743B"/>
    <w:rsid w:val="00740152"/>
    <w:rsid w:val="00740454"/>
    <w:rsid w:val="00740EA5"/>
    <w:rsid w:val="00742365"/>
    <w:rsid w:val="00744530"/>
    <w:rsid w:val="00744676"/>
    <w:rsid w:val="00745DC2"/>
    <w:rsid w:val="00750402"/>
    <w:rsid w:val="007508A8"/>
    <w:rsid w:val="007528F3"/>
    <w:rsid w:val="00752C2C"/>
    <w:rsid w:val="00753DE8"/>
    <w:rsid w:val="007557D0"/>
    <w:rsid w:val="007559D9"/>
    <w:rsid w:val="007560DC"/>
    <w:rsid w:val="007575CC"/>
    <w:rsid w:val="007606E1"/>
    <w:rsid w:val="00760CD2"/>
    <w:rsid w:val="007625A9"/>
    <w:rsid w:val="0076327F"/>
    <w:rsid w:val="00763A9C"/>
    <w:rsid w:val="00764326"/>
    <w:rsid w:val="00764E9B"/>
    <w:rsid w:val="007665C0"/>
    <w:rsid w:val="00766C9A"/>
    <w:rsid w:val="00766D48"/>
    <w:rsid w:val="007674C9"/>
    <w:rsid w:val="00771296"/>
    <w:rsid w:val="00773BEF"/>
    <w:rsid w:val="00773D1D"/>
    <w:rsid w:val="00773E06"/>
    <w:rsid w:val="0077426B"/>
    <w:rsid w:val="0077457A"/>
    <w:rsid w:val="00776723"/>
    <w:rsid w:val="00781A4B"/>
    <w:rsid w:val="0078231E"/>
    <w:rsid w:val="00784B1D"/>
    <w:rsid w:val="007851BF"/>
    <w:rsid w:val="007861A8"/>
    <w:rsid w:val="0078660E"/>
    <w:rsid w:val="0079025A"/>
    <w:rsid w:val="00790A39"/>
    <w:rsid w:val="00790AAA"/>
    <w:rsid w:val="00790D6D"/>
    <w:rsid w:val="0079117A"/>
    <w:rsid w:val="00791263"/>
    <w:rsid w:val="00792363"/>
    <w:rsid w:val="00793A7C"/>
    <w:rsid w:val="00793A97"/>
    <w:rsid w:val="00793D97"/>
    <w:rsid w:val="00794489"/>
    <w:rsid w:val="0079488B"/>
    <w:rsid w:val="00794D04"/>
    <w:rsid w:val="007958F1"/>
    <w:rsid w:val="007970B6"/>
    <w:rsid w:val="007975C7"/>
    <w:rsid w:val="00797C96"/>
    <w:rsid w:val="00797EDA"/>
    <w:rsid w:val="007A03FF"/>
    <w:rsid w:val="007A08A4"/>
    <w:rsid w:val="007A1363"/>
    <w:rsid w:val="007A1FC7"/>
    <w:rsid w:val="007A44A8"/>
    <w:rsid w:val="007A48AC"/>
    <w:rsid w:val="007A6579"/>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72FC"/>
    <w:rsid w:val="007D05B1"/>
    <w:rsid w:val="007D11FE"/>
    <w:rsid w:val="007D1A7D"/>
    <w:rsid w:val="007D2BE0"/>
    <w:rsid w:val="007D334D"/>
    <w:rsid w:val="007D36A9"/>
    <w:rsid w:val="007D3F51"/>
    <w:rsid w:val="007D4DC5"/>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FB9"/>
    <w:rsid w:val="007F0A42"/>
    <w:rsid w:val="007F0E19"/>
    <w:rsid w:val="007F34B0"/>
    <w:rsid w:val="007F46A5"/>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2C3"/>
    <w:rsid w:val="00817330"/>
    <w:rsid w:val="00817B73"/>
    <w:rsid w:val="0082051A"/>
    <w:rsid w:val="008207C8"/>
    <w:rsid w:val="00820C09"/>
    <w:rsid w:val="0082211A"/>
    <w:rsid w:val="00822C03"/>
    <w:rsid w:val="0082507A"/>
    <w:rsid w:val="00825FA9"/>
    <w:rsid w:val="00826B21"/>
    <w:rsid w:val="00826F01"/>
    <w:rsid w:val="00827514"/>
    <w:rsid w:val="00827BA7"/>
    <w:rsid w:val="0083153F"/>
    <w:rsid w:val="00832DB1"/>
    <w:rsid w:val="00832E83"/>
    <w:rsid w:val="00833D59"/>
    <w:rsid w:val="008342FB"/>
    <w:rsid w:val="00834AC3"/>
    <w:rsid w:val="008350E0"/>
    <w:rsid w:val="0083570F"/>
    <w:rsid w:val="00836ADA"/>
    <w:rsid w:val="00837899"/>
    <w:rsid w:val="0083795B"/>
    <w:rsid w:val="00841B96"/>
    <w:rsid w:val="0084208A"/>
    <w:rsid w:val="00842A5A"/>
    <w:rsid w:val="00842D6A"/>
    <w:rsid w:val="0084307F"/>
    <w:rsid w:val="0084372C"/>
    <w:rsid w:val="008438A5"/>
    <w:rsid w:val="00844C9B"/>
    <w:rsid w:val="00844FF7"/>
    <w:rsid w:val="00846218"/>
    <w:rsid w:val="008464D8"/>
    <w:rsid w:val="00846687"/>
    <w:rsid w:val="00847464"/>
    <w:rsid w:val="00850CB7"/>
    <w:rsid w:val="008512A1"/>
    <w:rsid w:val="00851797"/>
    <w:rsid w:val="0085506A"/>
    <w:rsid w:val="008556C8"/>
    <w:rsid w:val="008559CC"/>
    <w:rsid w:val="00857468"/>
    <w:rsid w:val="0086038B"/>
    <w:rsid w:val="008606BA"/>
    <w:rsid w:val="00861111"/>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300"/>
    <w:rsid w:val="00866332"/>
    <w:rsid w:val="00867338"/>
    <w:rsid w:val="00867619"/>
    <w:rsid w:val="008716D1"/>
    <w:rsid w:val="00871BD3"/>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3174"/>
    <w:rsid w:val="008A3C53"/>
    <w:rsid w:val="008A4499"/>
    <w:rsid w:val="008A6788"/>
    <w:rsid w:val="008A67DE"/>
    <w:rsid w:val="008A761F"/>
    <w:rsid w:val="008B07AC"/>
    <w:rsid w:val="008B264A"/>
    <w:rsid w:val="008B3749"/>
    <w:rsid w:val="008B4357"/>
    <w:rsid w:val="008B4848"/>
    <w:rsid w:val="008B52CE"/>
    <w:rsid w:val="008B7FBB"/>
    <w:rsid w:val="008C09E8"/>
    <w:rsid w:val="008C1E2D"/>
    <w:rsid w:val="008C26B7"/>
    <w:rsid w:val="008C2A1D"/>
    <w:rsid w:val="008C3230"/>
    <w:rsid w:val="008C34E8"/>
    <w:rsid w:val="008C45C5"/>
    <w:rsid w:val="008C4C59"/>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722D"/>
    <w:rsid w:val="008D7954"/>
    <w:rsid w:val="008E072D"/>
    <w:rsid w:val="008E0B9C"/>
    <w:rsid w:val="008E1448"/>
    <w:rsid w:val="008E18EC"/>
    <w:rsid w:val="008E1F8A"/>
    <w:rsid w:val="008E3372"/>
    <w:rsid w:val="008E37F0"/>
    <w:rsid w:val="008E4787"/>
    <w:rsid w:val="008E4942"/>
    <w:rsid w:val="008E4C8B"/>
    <w:rsid w:val="008E698F"/>
    <w:rsid w:val="008E7388"/>
    <w:rsid w:val="008E7CFB"/>
    <w:rsid w:val="008F1290"/>
    <w:rsid w:val="008F2A81"/>
    <w:rsid w:val="008F2C86"/>
    <w:rsid w:val="008F2FC5"/>
    <w:rsid w:val="008F5384"/>
    <w:rsid w:val="008F5771"/>
    <w:rsid w:val="008F7FB4"/>
    <w:rsid w:val="00900E60"/>
    <w:rsid w:val="009011B8"/>
    <w:rsid w:val="0090176A"/>
    <w:rsid w:val="009035F0"/>
    <w:rsid w:val="00903DAC"/>
    <w:rsid w:val="009043AF"/>
    <w:rsid w:val="0090475D"/>
    <w:rsid w:val="009048C3"/>
    <w:rsid w:val="00906A73"/>
    <w:rsid w:val="00912F50"/>
    <w:rsid w:val="009136D4"/>
    <w:rsid w:val="00914F29"/>
    <w:rsid w:val="009177DE"/>
    <w:rsid w:val="00920842"/>
    <w:rsid w:val="00920B52"/>
    <w:rsid w:val="0092213F"/>
    <w:rsid w:val="00922269"/>
    <w:rsid w:val="00924645"/>
    <w:rsid w:val="00924D67"/>
    <w:rsid w:val="009253C4"/>
    <w:rsid w:val="009259A7"/>
    <w:rsid w:val="00925D77"/>
    <w:rsid w:val="00925F47"/>
    <w:rsid w:val="00927865"/>
    <w:rsid w:val="00927AB7"/>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BC7"/>
    <w:rsid w:val="00951C44"/>
    <w:rsid w:val="0095216D"/>
    <w:rsid w:val="00952BE3"/>
    <w:rsid w:val="00952ED0"/>
    <w:rsid w:val="0095391E"/>
    <w:rsid w:val="00954B90"/>
    <w:rsid w:val="00954E14"/>
    <w:rsid w:val="009558DD"/>
    <w:rsid w:val="00955957"/>
    <w:rsid w:val="00955C07"/>
    <w:rsid w:val="00955F6B"/>
    <w:rsid w:val="00956475"/>
    <w:rsid w:val="0095764B"/>
    <w:rsid w:val="00957A77"/>
    <w:rsid w:val="009617E6"/>
    <w:rsid w:val="00963C91"/>
    <w:rsid w:val="00964AE3"/>
    <w:rsid w:val="00964EF1"/>
    <w:rsid w:val="009655C8"/>
    <w:rsid w:val="00965ADB"/>
    <w:rsid w:val="00966641"/>
    <w:rsid w:val="009717AB"/>
    <w:rsid w:val="00974A78"/>
    <w:rsid w:val="0097534E"/>
    <w:rsid w:val="00975BCD"/>
    <w:rsid w:val="009762C9"/>
    <w:rsid w:val="0097633C"/>
    <w:rsid w:val="009813CD"/>
    <w:rsid w:val="009821FB"/>
    <w:rsid w:val="0098285A"/>
    <w:rsid w:val="00983B05"/>
    <w:rsid w:val="00983B44"/>
    <w:rsid w:val="00983C25"/>
    <w:rsid w:val="00984074"/>
    <w:rsid w:val="00984A9A"/>
    <w:rsid w:val="00984EA0"/>
    <w:rsid w:val="00985A83"/>
    <w:rsid w:val="009865FE"/>
    <w:rsid w:val="00986A61"/>
    <w:rsid w:val="00986DBA"/>
    <w:rsid w:val="00990493"/>
    <w:rsid w:val="009904E1"/>
    <w:rsid w:val="00991D78"/>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306E"/>
    <w:rsid w:val="009B31C0"/>
    <w:rsid w:val="009B4152"/>
    <w:rsid w:val="009B452B"/>
    <w:rsid w:val="009B45EA"/>
    <w:rsid w:val="009B7D51"/>
    <w:rsid w:val="009C01DC"/>
    <w:rsid w:val="009C0FFB"/>
    <w:rsid w:val="009C1017"/>
    <w:rsid w:val="009C1021"/>
    <w:rsid w:val="009C1B8C"/>
    <w:rsid w:val="009C1D80"/>
    <w:rsid w:val="009C232C"/>
    <w:rsid w:val="009C2533"/>
    <w:rsid w:val="009C360E"/>
    <w:rsid w:val="009C78B4"/>
    <w:rsid w:val="009C7E15"/>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3A5"/>
    <w:rsid w:val="009E11E6"/>
    <w:rsid w:val="009E2BD8"/>
    <w:rsid w:val="009E2EB3"/>
    <w:rsid w:val="009E31B7"/>
    <w:rsid w:val="009E3F49"/>
    <w:rsid w:val="009E414D"/>
    <w:rsid w:val="009E4556"/>
    <w:rsid w:val="009E6E32"/>
    <w:rsid w:val="009E730E"/>
    <w:rsid w:val="009E7A8F"/>
    <w:rsid w:val="009F09ED"/>
    <w:rsid w:val="009F0EF5"/>
    <w:rsid w:val="009F0F49"/>
    <w:rsid w:val="009F223C"/>
    <w:rsid w:val="009F300A"/>
    <w:rsid w:val="009F32FF"/>
    <w:rsid w:val="009F3CFA"/>
    <w:rsid w:val="009F5819"/>
    <w:rsid w:val="009F654F"/>
    <w:rsid w:val="009F732A"/>
    <w:rsid w:val="009F75A0"/>
    <w:rsid w:val="009F78F8"/>
    <w:rsid w:val="00A00178"/>
    <w:rsid w:val="00A002CD"/>
    <w:rsid w:val="00A00B40"/>
    <w:rsid w:val="00A01284"/>
    <w:rsid w:val="00A029A9"/>
    <w:rsid w:val="00A04FBA"/>
    <w:rsid w:val="00A05259"/>
    <w:rsid w:val="00A05D20"/>
    <w:rsid w:val="00A06961"/>
    <w:rsid w:val="00A0698E"/>
    <w:rsid w:val="00A06D29"/>
    <w:rsid w:val="00A07123"/>
    <w:rsid w:val="00A10BA5"/>
    <w:rsid w:val="00A1143E"/>
    <w:rsid w:val="00A116AF"/>
    <w:rsid w:val="00A11BCE"/>
    <w:rsid w:val="00A121FC"/>
    <w:rsid w:val="00A13500"/>
    <w:rsid w:val="00A1377F"/>
    <w:rsid w:val="00A145CF"/>
    <w:rsid w:val="00A15808"/>
    <w:rsid w:val="00A159D3"/>
    <w:rsid w:val="00A16507"/>
    <w:rsid w:val="00A20614"/>
    <w:rsid w:val="00A21663"/>
    <w:rsid w:val="00A21CF2"/>
    <w:rsid w:val="00A22AC9"/>
    <w:rsid w:val="00A22B05"/>
    <w:rsid w:val="00A22E35"/>
    <w:rsid w:val="00A231C3"/>
    <w:rsid w:val="00A23D2C"/>
    <w:rsid w:val="00A23D7C"/>
    <w:rsid w:val="00A246A8"/>
    <w:rsid w:val="00A26219"/>
    <w:rsid w:val="00A2744B"/>
    <w:rsid w:val="00A27D0A"/>
    <w:rsid w:val="00A30A59"/>
    <w:rsid w:val="00A3216A"/>
    <w:rsid w:val="00A3263E"/>
    <w:rsid w:val="00A32940"/>
    <w:rsid w:val="00A32AB9"/>
    <w:rsid w:val="00A3319B"/>
    <w:rsid w:val="00A34A02"/>
    <w:rsid w:val="00A34E1B"/>
    <w:rsid w:val="00A34F93"/>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6AEE"/>
    <w:rsid w:val="00A56C39"/>
    <w:rsid w:val="00A56F9D"/>
    <w:rsid w:val="00A606F2"/>
    <w:rsid w:val="00A60790"/>
    <w:rsid w:val="00A61577"/>
    <w:rsid w:val="00A61E38"/>
    <w:rsid w:val="00A620A4"/>
    <w:rsid w:val="00A626FF"/>
    <w:rsid w:val="00A62E82"/>
    <w:rsid w:val="00A655E3"/>
    <w:rsid w:val="00A65BED"/>
    <w:rsid w:val="00A663C5"/>
    <w:rsid w:val="00A702DB"/>
    <w:rsid w:val="00A706D2"/>
    <w:rsid w:val="00A70C59"/>
    <w:rsid w:val="00A70DD8"/>
    <w:rsid w:val="00A712DF"/>
    <w:rsid w:val="00A720BA"/>
    <w:rsid w:val="00A73924"/>
    <w:rsid w:val="00A74AC2"/>
    <w:rsid w:val="00A74C16"/>
    <w:rsid w:val="00A754BF"/>
    <w:rsid w:val="00A75DA0"/>
    <w:rsid w:val="00A7627C"/>
    <w:rsid w:val="00A7642C"/>
    <w:rsid w:val="00A76818"/>
    <w:rsid w:val="00A779DC"/>
    <w:rsid w:val="00A80195"/>
    <w:rsid w:val="00A804A4"/>
    <w:rsid w:val="00A80E6A"/>
    <w:rsid w:val="00A83477"/>
    <w:rsid w:val="00A83E0D"/>
    <w:rsid w:val="00A847EC"/>
    <w:rsid w:val="00A84C98"/>
    <w:rsid w:val="00A84D26"/>
    <w:rsid w:val="00A864E3"/>
    <w:rsid w:val="00A87A70"/>
    <w:rsid w:val="00A90C0B"/>
    <w:rsid w:val="00A91358"/>
    <w:rsid w:val="00A94FBE"/>
    <w:rsid w:val="00A9508D"/>
    <w:rsid w:val="00A96EC3"/>
    <w:rsid w:val="00A96F1D"/>
    <w:rsid w:val="00AA182A"/>
    <w:rsid w:val="00AA295F"/>
    <w:rsid w:val="00AA2FA3"/>
    <w:rsid w:val="00AA650C"/>
    <w:rsid w:val="00AA6B45"/>
    <w:rsid w:val="00AA6EF7"/>
    <w:rsid w:val="00AA79D4"/>
    <w:rsid w:val="00AB07EE"/>
    <w:rsid w:val="00AB12D3"/>
    <w:rsid w:val="00AB1A04"/>
    <w:rsid w:val="00AB2D93"/>
    <w:rsid w:val="00AB43DA"/>
    <w:rsid w:val="00AB5775"/>
    <w:rsid w:val="00AB5ECB"/>
    <w:rsid w:val="00AB78C1"/>
    <w:rsid w:val="00AB7F1F"/>
    <w:rsid w:val="00AC1BB3"/>
    <w:rsid w:val="00AC1C8F"/>
    <w:rsid w:val="00AC31E6"/>
    <w:rsid w:val="00AC32C0"/>
    <w:rsid w:val="00AC3DA1"/>
    <w:rsid w:val="00AC41ED"/>
    <w:rsid w:val="00AC5830"/>
    <w:rsid w:val="00AC6A0F"/>
    <w:rsid w:val="00AD0213"/>
    <w:rsid w:val="00AD242C"/>
    <w:rsid w:val="00AD5265"/>
    <w:rsid w:val="00AD5F8A"/>
    <w:rsid w:val="00AD6317"/>
    <w:rsid w:val="00AD6CEF"/>
    <w:rsid w:val="00AD6F09"/>
    <w:rsid w:val="00AE1DE3"/>
    <w:rsid w:val="00AE25E8"/>
    <w:rsid w:val="00AE4312"/>
    <w:rsid w:val="00AE43C5"/>
    <w:rsid w:val="00AE4A51"/>
    <w:rsid w:val="00AE5629"/>
    <w:rsid w:val="00AE6E77"/>
    <w:rsid w:val="00AE6EC6"/>
    <w:rsid w:val="00AE7B84"/>
    <w:rsid w:val="00AF0B4E"/>
    <w:rsid w:val="00AF1E9B"/>
    <w:rsid w:val="00AF7037"/>
    <w:rsid w:val="00AF7825"/>
    <w:rsid w:val="00AF79C7"/>
    <w:rsid w:val="00B028EC"/>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6065"/>
    <w:rsid w:val="00B17588"/>
    <w:rsid w:val="00B17D97"/>
    <w:rsid w:val="00B20E22"/>
    <w:rsid w:val="00B227FA"/>
    <w:rsid w:val="00B24CE0"/>
    <w:rsid w:val="00B25FF5"/>
    <w:rsid w:val="00B267E4"/>
    <w:rsid w:val="00B269DA"/>
    <w:rsid w:val="00B27369"/>
    <w:rsid w:val="00B276D0"/>
    <w:rsid w:val="00B306E6"/>
    <w:rsid w:val="00B315A2"/>
    <w:rsid w:val="00B31636"/>
    <w:rsid w:val="00B32490"/>
    <w:rsid w:val="00B325E8"/>
    <w:rsid w:val="00B3515E"/>
    <w:rsid w:val="00B35903"/>
    <w:rsid w:val="00B36216"/>
    <w:rsid w:val="00B41A15"/>
    <w:rsid w:val="00B42332"/>
    <w:rsid w:val="00B42F21"/>
    <w:rsid w:val="00B43C4A"/>
    <w:rsid w:val="00B4419B"/>
    <w:rsid w:val="00B44F0D"/>
    <w:rsid w:val="00B467BD"/>
    <w:rsid w:val="00B46FFF"/>
    <w:rsid w:val="00B50792"/>
    <w:rsid w:val="00B519E4"/>
    <w:rsid w:val="00B52908"/>
    <w:rsid w:val="00B53746"/>
    <w:rsid w:val="00B548D8"/>
    <w:rsid w:val="00B55A80"/>
    <w:rsid w:val="00B57D29"/>
    <w:rsid w:val="00B602DD"/>
    <w:rsid w:val="00B61BD2"/>
    <w:rsid w:val="00B620B4"/>
    <w:rsid w:val="00B62CC8"/>
    <w:rsid w:val="00B63287"/>
    <w:rsid w:val="00B6378D"/>
    <w:rsid w:val="00B63F57"/>
    <w:rsid w:val="00B6471B"/>
    <w:rsid w:val="00B6541B"/>
    <w:rsid w:val="00B660FB"/>
    <w:rsid w:val="00B661E3"/>
    <w:rsid w:val="00B66E64"/>
    <w:rsid w:val="00B67452"/>
    <w:rsid w:val="00B70292"/>
    <w:rsid w:val="00B721D5"/>
    <w:rsid w:val="00B72594"/>
    <w:rsid w:val="00B73231"/>
    <w:rsid w:val="00B73EE0"/>
    <w:rsid w:val="00B7403C"/>
    <w:rsid w:val="00B7587C"/>
    <w:rsid w:val="00B7617B"/>
    <w:rsid w:val="00B803DA"/>
    <w:rsid w:val="00B81817"/>
    <w:rsid w:val="00B82DD6"/>
    <w:rsid w:val="00B831E6"/>
    <w:rsid w:val="00B83E25"/>
    <w:rsid w:val="00B8454D"/>
    <w:rsid w:val="00B859A8"/>
    <w:rsid w:val="00B87041"/>
    <w:rsid w:val="00B910CB"/>
    <w:rsid w:val="00B9172D"/>
    <w:rsid w:val="00B923D7"/>
    <w:rsid w:val="00B9439C"/>
    <w:rsid w:val="00B94636"/>
    <w:rsid w:val="00B94E30"/>
    <w:rsid w:val="00B95100"/>
    <w:rsid w:val="00B968BE"/>
    <w:rsid w:val="00B96FDC"/>
    <w:rsid w:val="00BA00A0"/>
    <w:rsid w:val="00BA0C72"/>
    <w:rsid w:val="00BA1955"/>
    <w:rsid w:val="00BA1D79"/>
    <w:rsid w:val="00BA28E2"/>
    <w:rsid w:val="00BA4F5A"/>
    <w:rsid w:val="00BA7E74"/>
    <w:rsid w:val="00BB039A"/>
    <w:rsid w:val="00BB08AD"/>
    <w:rsid w:val="00BB08B3"/>
    <w:rsid w:val="00BB1B82"/>
    <w:rsid w:val="00BB315F"/>
    <w:rsid w:val="00BB31DD"/>
    <w:rsid w:val="00BB397C"/>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249D"/>
    <w:rsid w:val="00BD254D"/>
    <w:rsid w:val="00BD2BA0"/>
    <w:rsid w:val="00BD334A"/>
    <w:rsid w:val="00BD42E4"/>
    <w:rsid w:val="00BD498E"/>
    <w:rsid w:val="00BD499B"/>
    <w:rsid w:val="00BD4BC6"/>
    <w:rsid w:val="00BD4DFD"/>
    <w:rsid w:val="00BD66CA"/>
    <w:rsid w:val="00BE0D4E"/>
    <w:rsid w:val="00BE0F04"/>
    <w:rsid w:val="00BE149C"/>
    <w:rsid w:val="00BE3B37"/>
    <w:rsid w:val="00BE3D06"/>
    <w:rsid w:val="00BE4467"/>
    <w:rsid w:val="00BE4BBC"/>
    <w:rsid w:val="00BE5254"/>
    <w:rsid w:val="00BE5332"/>
    <w:rsid w:val="00BE5437"/>
    <w:rsid w:val="00BE781A"/>
    <w:rsid w:val="00BE7E7C"/>
    <w:rsid w:val="00BF12DE"/>
    <w:rsid w:val="00BF15E0"/>
    <w:rsid w:val="00BF17EF"/>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4BEC"/>
    <w:rsid w:val="00C05397"/>
    <w:rsid w:val="00C0612C"/>
    <w:rsid w:val="00C06704"/>
    <w:rsid w:val="00C07E65"/>
    <w:rsid w:val="00C10E65"/>
    <w:rsid w:val="00C10EC1"/>
    <w:rsid w:val="00C12AE2"/>
    <w:rsid w:val="00C12CC0"/>
    <w:rsid w:val="00C12DD0"/>
    <w:rsid w:val="00C13B6A"/>
    <w:rsid w:val="00C13E53"/>
    <w:rsid w:val="00C16B28"/>
    <w:rsid w:val="00C176A3"/>
    <w:rsid w:val="00C1770B"/>
    <w:rsid w:val="00C17C63"/>
    <w:rsid w:val="00C2247E"/>
    <w:rsid w:val="00C23008"/>
    <w:rsid w:val="00C24E12"/>
    <w:rsid w:val="00C26317"/>
    <w:rsid w:val="00C27620"/>
    <w:rsid w:val="00C30830"/>
    <w:rsid w:val="00C31D43"/>
    <w:rsid w:val="00C32557"/>
    <w:rsid w:val="00C32E8A"/>
    <w:rsid w:val="00C33A88"/>
    <w:rsid w:val="00C33B09"/>
    <w:rsid w:val="00C33B53"/>
    <w:rsid w:val="00C35E45"/>
    <w:rsid w:val="00C35FFB"/>
    <w:rsid w:val="00C360C3"/>
    <w:rsid w:val="00C375FE"/>
    <w:rsid w:val="00C40AC0"/>
    <w:rsid w:val="00C40F02"/>
    <w:rsid w:val="00C424F0"/>
    <w:rsid w:val="00C42786"/>
    <w:rsid w:val="00C435FC"/>
    <w:rsid w:val="00C44D92"/>
    <w:rsid w:val="00C45736"/>
    <w:rsid w:val="00C46342"/>
    <w:rsid w:val="00C46F49"/>
    <w:rsid w:val="00C476C9"/>
    <w:rsid w:val="00C47A07"/>
    <w:rsid w:val="00C47B70"/>
    <w:rsid w:val="00C52814"/>
    <w:rsid w:val="00C53122"/>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6DB7"/>
    <w:rsid w:val="00C67412"/>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4A8B"/>
    <w:rsid w:val="00C85EA6"/>
    <w:rsid w:val="00C85FA5"/>
    <w:rsid w:val="00C86278"/>
    <w:rsid w:val="00C86A6C"/>
    <w:rsid w:val="00C86E46"/>
    <w:rsid w:val="00C86E8A"/>
    <w:rsid w:val="00C87543"/>
    <w:rsid w:val="00C90455"/>
    <w:rsid w:val="00C90C7F"/>
    <w:rsid w:val="00C91347"/>
    <w:rsid w:val="00C9306D"/>
    <w:rsid w:val="00C948E2"/>
    <w:rsid w:val="00C94922"/>
    <w:rsid w:val="00C9539A"/>
    <w:rsid w:val="00C95A0A"/>
    <w:rsid w:val="00C95D4A"/>
    <w:rsid w:val="00C96134"/>
    <w:rsid w:val="00C97DE8"/>
    <w:rsid w:val="00CA10F7"/>
    <w:rsid w:val="00CA22E2"/>
    <w:rsid w:val="00CA2AF4"/>
    <w:rsid w:val="00CA32A1"/>
    <w:rsid w:val="00CA3BCF"/>
    <w:rsid w:val="00CA4E3C"/>
    <w:rsid w:val="00CA5E30"/>
    <w:rsid w:val="00CB120F"/>
    <w:rsid w:val="00CB139A"/>
    <w:rsid w:val="00CB16E2"/>
    <w:rsid w:val="00CB1702"/>
    <w:rsid w:val="00CB1EC8"/>
    <w:rsid w:val="00CB2769"/>
    <w:rsid w:val="00CB3432"/>
    <w:rsid w:val="00CB37AA"/>
    <w:rsid w:val="00CB6097"/>
    <w:rsid w:val="00CB6167"/>
    <w:rsid w:val="00CB692F"/>
    <w:rsid w:val="00CC21F7"/>
    <w:rsid w:val="00CC22D4"/>
    <w:rsid w:val="00CC262B"/>
    <w:rsid w:val="00CC47F3"/>
    <w:rsid w:val="00CC5766"/>
    <w:rsid w:val="00CC5A5D"/>
    <w:rsid w:val="00CC6DB4"/>
    <w:rsid w:val="00CC71C3"/>
    <w:rsid w:val="00CD1801"/>
    <w:rsid w:val="00CD1A38"/>
    <w:rsid w:val="00CD1AFB"/>
    <w:rsid w:val="00CD1F11"/>
    <w:rsid w:val="00CD3DF2"/>
    <w:rsid w:val="00CD5EC1"/>
    <w:rsid w:val="00CD7DEF"/>
    <w:rsid w:val="00CE026F"/>
    <w:rsid w:val="00CE0281"/>
    <w:rsid w:val="00CE0BCF"/>
    <w:rsid w:val="00CE152C"/>
    <w:rsid w:val="00CE1911"/>
    <w:rsid w:val="00CE3ACD"/>
    <w:rsid w:val="00CE5094"/>
    <w:rsid w:val="00CE5769"/>
    <w:rsid w:val="00CE5891"/>
    <w:rsid w:val="00CE6338"/>
    <w:rsid w:val="00CE6D9C"/>
    <w:rsid w:val="00CF03D4"/>
    <w:rsid w:val="00CF0655"/>
    <w:rsid w:val="00CF0899"/>
    <w:rsid w:val="00CF115B"/>
    <w:rsid w:val="00CF1165"/>
    <w:rsid w:val="00CF1468"/>
    <w:rsid w:val="00CF16CE"/>
    <w:rsid w:val="00CF1862"/>
    <w:rsid w:val="00CF2809"/>
    <w:rsid w:val="00CF28F3"/>
    <w:rsid w:val="00CF3C04"/>
    <w:rsid w:val="00CF3C5F"/>
    <w:rsid w:val="00CF4362"/>
    <w:rsid w:val="00CF4804"/>
    <w:rsid w:val="00CF5313"/>
    <w:rsid w:val="00CF5B68"/>
    <w:rsid w:val="00D006FC"/>
    <w:rsid w:val="00D019C5"/>
    <w:rsid w:val="00D02079"/>
    <w:rsid w:val="00D028A4"/>
    <w:rsid w:val="00D03E68"/>
    <w:rsid w:val="00D03EAA"/>
    <w:rsid w:val="00D04754"/>
    <w:rsid w:val="00D067ED"/>
    <w:rsid w:val="00D15281"/>
    <w:rsid w:val="00D153FE"/>
    <w:rsid w:val="00D17673"/>
    <w:rsid w:val="00D2004F"/>
    <w:rsid w:val="00D203E8"/>
    <w:rsid w:val="00D21331"/>
    <w:rsid w:val="00D2240D"/>
    <w:rsid w:val="00D232E4"/>
    <w:rsid w:val="00D238B3"/>
    <w:rsid w:val="00D23E89"/>
    <w:rsid w:val="00D24636"/>
    <w:rsid w:val="00D24EEB"/>
    <w:rsid w:val="00D2580F"/>
    <w:rsid w:val="00D25F12"/>
    <w:rsid w:val="00D303B3"/>
    <w:rsid w:val="00D31358"/>
    <w:rsid w:val="00D314E9"/>
    <w:rsid w:val="00D31BDD"/>
    <w:rsid w:val="00D32147"/>
    <w:rsid w:val="00D33950"/>
    <w:rsid w:val="00D33FD5"/>
    <w:rsid w:val="00D34ACA"/>
    <w:rsid w:val="00D36FF2"/>
    <w:rsid w:val="00D3735C"/>
    <w:rsid w:val="00D40A18"/>
    <w:rsid w:val="00D411FB"/>
    <w:rsid w:val="00D412FC"/>
    <w:rsid w:val="00D414AF"/>
    <w:rsid w:val="00D42AE7"/>
    <w:rsid w:val="00D4376E"/>
    <w:rsid w:val="00D43AF6"/>
    <w:rsid w:val="00D44517"/>
    <w:rsid w:val="00D449E5"/>
    <w:rsid w:val="00D456C5"/>
    <w:rsid w:val="00D4574D"/>
    <w:rsid w:val="00D46269"/>
    <w:rsid w:val="00D46C86"/>
    <w:rsid w:val="00D46EB0"/>
    <w:rsid w:val="00D47011"/>
    <w:rsid w:val="00D51579"/>
    <w:rsid w:val="00D51B8F"/>
    <w:rsid w:val="00D5242C"/>
    <w:rsid w:val="00D52625"/>
    <w:rsid w:val="00D53465"/>
    <w:rsid w:val="00D54D17"/>
    <w:rsid w:val="00D561C1"/>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808"/>
    <w:rsid w:val="00D75E22"/>
    <w:rsid w:val="00D76593"/>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50E"/>
    <w:rsid w:val="00D91969"/>
    <w:rsid w:val="00D924CF"/>
    <w:rsid w:val="00D92D97"/>
    <w:rsid w:val="00D93BE5"/>
    <w:rsid w:val="00D95CE5"/>
    <w:rsid w:val="00D95E27"/>
    <w:rsid w:val="00D9714B"/>
    <w:rsid w:val="00D97211"/>
    <w:rsid w:val="00D9729D"/>
    <w:rsid w:val="00D974EA"/>
    <w:rsid w:val="00DA0177"/>
    <w:rsid w:val="00DA0F71"/>
    <w:rsid w:val="00DA3897"/>
    <w:rsid w:val="00DA4805"/>
    <w:rsid w:val="00DA484E"/>
    <w:rsid w:val="00DA4E67"/>
    <w:rsid w:val="00DA50E7"/>
    <w:rsid w:val="00DA7ACD"/>
    <w:rsid w:val="00DB1EA4"/>
    <w:rsid w:val="00DB343D"/>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80F"/>
    <w:rsid w:val="00DD3871"/>
    <w:rsid w:val="00DD3B03"/>
    <w:rsid w:val="00DD4510"/>
    <w:rsid w:val="00DD4811"/>
    <w:rsid w:val="00DD4D45"/>
    <w:rsid w:val="00DD724F"/>
    <w:rsid w:val="00DD7403"/>
    <w:rsid w:val="00DD760E"/>
    <w:rsid w:val="00DD789E"/>
    <w:rsid w:val="00DD7D06"/>
    <w:rsid w:val="00DE045A"/>
    <w:rsid w:val="00DE0609"/>
    <w:rsid w:val="00DE1818"/>
    <w:rsid w:val="00DE1D2A"/>
    <w:rsid w:val="00DE24EE"/>
    <w:rsid w:val="00DE2B68"/>
    <w:rsid w:val="00DE39C2"/>
    <w:rsid w:val="00DE44A1"/>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2807"/>
    <w:rsid w:val="00E02E90"/>
    <w:rsid w:val="00E03202"/>
    <w:rsid w:val="00E05517"/>
    <w:rsid w:val="00E071C8"/>
    <w:rsid w:val="00E07FB0"/>
    <w:rsid w:val="00E10182"/>
    <w:rsid w:val="00E109B4"/>
    <w:rsid w:val="00E1100D"/>
    <w:rsid w:val="00E11154"/>
    <w:rsid w:val="00E124D0"/>
    <w:rsid w:val="00E159B1"/>
    <w:rsid w:val="00E15AC4"/>
    <w:rsid w:val="00E170E5"/>
    <w:rsid w:val="00E17206"/>
    <w:rsid w:val="00E17574"/>
    <w:rsid w:val="00E1793A"/>
    <w:rsid w:val="00E21474"/>
    <w:rsid w:val="00E222CD"/>
    <w:rsid w:val="00E22ABF"/>
    <w:rsid w:val="00E22EC3"/>
    <w:rsid w:val="00E24364"/>
    <w:rsid w:val="00E24B1E"/>
    <w:rsid w:val="00E2695F"/>
    <w:rsid w:val="00E273B8"/>
    <w:rsid w:val="00E3020E"/>
    <w:rsid w:val="00E31283"/>
    <w:rsid w:val="00E31957"/>
    <w:rsid w:val="00E32116"/>
    <w:rsid w:val="00E32D07"/>
    <w:rsid w:val="00E34B7A"/>
    <w:rsid w:val="00E34E01"/>
    <w:rsid w:val="00E34E4A"/>
    <w:rsid w:val="00E36C23"/>
    <w:rsid w:val="00E37440"/>
    <w:rsid w:val="00E40DB3"/>
    <w:rsid w:val="00E4122F"/>
    <w:rsid w:val="00E418E2"/>
    <w:rsid w:val="00E425A1"/>
    <w:rsid w:val="00E43BBC"/>
    <w:rsid w:val="00E45A85"/>
    <w:rsid w:val="00E45E72"/>
    <w:rsid w:val="00E46825"/>
    <w:rsid w:val="00E46D9D"/>
    <w:rsid w:val="00E51EF3"/>
    <w:rsid w:val="00E52160"/>
    <w:rsid w:val="00E525B1"/>
    <w:rsid w:val="00E52F7E"/>
    <w:rsid w:val="00E53FBB"/>
    <w:rsid w:val="00E54771"/>
    <w:rsid w:val="00E55D43"/>
    <w:rsid w:val="00E55DAD"/>
    <w:rsid w:val="00E60102"/>
    <w:rsid w:val="00E6024A"/>
    <w:rsid w:val="00E6090C"/>
    <w:rsid w:val="00E6204F"/>
    <w:rsid w:val="00E625F4"/>
    <w:rsid w:val="00E64092"/>
    <w:rsid w:val="00E6464F"/>
    <w:rsid w:val="00E64EDB"/>
    <w:rsid w:val="00E65418"/>
    <w:rsid w:val="00E6615F"/>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80284"/>
    <w:rsid w:val="00E81955"/>
    <w:rsid w:val="00E829DE"/>
    <w:rsid w:val="00E83E7E"/>
    <w:rsid w:val="00E83EFD"/>
    <w:rsid w:val="00E86089"/>
    <w:rsid w:val="00E861B4"/>
    <w:rsid w:val="00E86912"/>
    <w:rsid w:val="00E86E4E"/>
    <w:rsid w:val="00E86EDF"/>
    <w:rsid w:val="00E90FC5"/>
    <w:rsid w:val="00E92AC4"/>
    <w:rsid w:val="00E94214"/>
    <w:rsid w:val="00E94E62"/>
    <w:rsid w:val="00E963CD"/>
    <w:rsid w:val="00E968BB"/>
    <w:rsid w:val="00E968BD"/>
    <w:rsid w:val="00EA002C"/>
    <w:rsid w:val="00EA0AAF"/>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BC9"/>
    <w:rsid w:val="00EB1CB4"/>
    <w:rsid w:val="00EB2A46"/>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513"/>
    <w:rsid w:val="00EC2604"/>
    <w:rsid w:val="00EC3074"/>
    <w:rsid w:val="00EC349A"/>
    <w:rsid w:val="00EC3A77"/>
    <w:rsid w:val="00EC3CEE"/>
    <w:rsid w:val="00EC3F57"/>
    <w:rsid w:val="00EC4072"/>
    <w:rsid w:val="00EC44C1"/>
    <w:rsid w:val="00EC75BD"/>
    <w:rsid w:val="00ED032C"/>
    <w:rsid w:val="00ED0452"/>
    <w:rsid w:val="00ED0663"/>
    <w:rsid w:val="00ED0C6C"/>
    <w:rsid w:val="00ED18A3"/>
    <w:rsid w:val="00ED1C59"/>
    <w:rsid w:val="00ED2D53"/>
    <w:rsid w:val="00ED3803"/>
    <w:rsid w:val="00ED3960"/>
    <w:rsid w:val="00ED3E3A"/>
    <w:rsid w:val="00ED5D0F"/>
    <w:rsid w:val="00ED5E4C"/>
    <w:rsid w:val="00EE036F"/>
    <w:rsid w:val="00EE1256"/>
    <w:rsid w:val="00EE18D7"/>
    <w:rsid w:val="00EE3B2E"/>
    <w:rsid w:val="00EE4AE5"/>
    <w:rsid w:val="00EE596D"/>
    <w:rsid w:val="00EE5C14"/>
    <w:rsid w:val="00EE7EDE"/>
    <w:rsid w:val="00EF22F2"/>
    <w:rsid w:val="00EF30C3"/>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10C3D"/>
    <w:rsid w:val="00F119B5"/>
    <w:rsid w:val="00F12A97"/>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7CC7"/>
    <w:rsid w:val="00F3042C"/>
    <w:rsid w:val="00F31498"/>
    <w:rsid w:val="00F31C02"/>
    <w:rsid w:val="00F329A4"/>
    <w:rsid w:val="00F34940"/>
    <w:rsid w:val="00F34C71"/>
    <w:rsid w:val="00F34FBB"/>
    <w:rsid w:val="00F353A4"/>
    <w:rsid w:val="00F35483"/>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7028"/>
    <w:rsid w:val="00F57C04"/>
    <w:rsid w:val="00F60825"/>
    <w:rsid w:val="00F60C21"/>
    <w:rsid w:val="00F62D35"/>
    <w:rsid w:val="00F63426"/>
    <w:rsid w:val="00F63A1F"/>
    <w:rsid w:val="00F670E0"/>
    <w:rsid w:val="00F67E6D"/>
    <w:rsid w:val="00F70E87"/>
    <w:rsid w:val="00F7457B"/>
    <w:rsid w:val="00F74820"/>
    <w:rsid w:val="00F75ADF"/>
    <w:rsid w:val="00F77D92"/>
    <w:rsid w:val="00F800CF"/>
    <w:rsid w:val="00F80334"/>
    <w:rsid w:val="00F82286"/>
    <w:rsid w:val="00F83E94"/>
    <w:rsid w:val="00F854AF"/>
    <w:rsid w:val="00F8611E"/>
    <w:rsid w:val="00F86579"/>
    <w:rsid w:val="00F87B60"/>
    <w:rsid w:val="00F90897"/>
    <w:rsid w:val="00F9107B"/>
    <w:rsid w:val="00F91101"/>
    <w:rsid w:val="00F9126D"/>
    <w:rsid w:val="00F9175A"/>
    <w:rsid w:val="00F92122"/>
    <w:rsid w:val="00F92823"/>
    <w:rsid w:val="00F93291"/>
    <w:rsid w:val="00F94FA0"/>
    <w:rsid w:val="00F950F8"/>
    <w:rsid w:val="00F95B4D"/>
    <w:rsid w:val="00F95C9A"/>
    <w:rsid w:val="00F95E5C"/>
    <w:rsid w:val="00F962AD"/>
    <w:rsid w:val="00F96F21"/>
    <w:rsid w:val="00F977A5"/>
    <w:rsid w:val="00F97AE6"/>
    <w:rsid w:val="00FA0831"/>
    <w:rsid w:val="00FA0BEF"/>
    <w:rsid w:val="00FA18BC"/>
    <w:rsid w:val="00FA213A"/>
    <w:rsid w:val="00FA2B44"/>
    <w:rsid w:val="00FA3AAF"/>
    <w:rsid w:val="00FA3BA6"/>
    <w:rsid w:val="00FA67AF"/>
    <w:rsid w:val="00FA7753"/>
    <w:rsid w:val="00FB1D0A"/>
    <w:rsid w:val="00FB34A4"/>
    <w:rsid w:val="00FB37D8"/>
    <w:rsid w:val="00FB3B40"/>
    <w:rsid w:val="00FB5016"/>
    <w:rsid w:val="00FB5A11"/>
    <w:rsid w:val="00FB764C"/>
    <w:rsid w:val="00FB7715"/>
    <w:rsid w:val="00FB7BEB"/>
    <w:rsid w:val="00FB7C43"/>
    <w:rsid w:val="00FC0A76"/>
    <w:rsid w:val="00FC1323"/>
    <w:rsid w:val="00FC3A6B"/>
    <w:rsid w:val="00FC3CE8"/>
    <w:rsid w:val="00FC4183"/>
    <w:rsid w:val="00FC4559"/>
    <w:rsid w:val="00FC5B07"/>
    <w:rsid w:val="00FC5FB0"/>
    <w:rsid w:val="00FC696B"/>
    <w:rsid w:val="00FC69E5"/>
    <w:rsid w:val="00FD0042"/>
    <w:rsid w:val="00FD0DFF"/>
    <w:rsid w:val="00FD1739"/>
    <w:rsid w:val="00FD199C"/>
    <w:rsid w:val="00FD2133"/>
    <w:rsid w:val="00FD2623"/>
    <w:rsid w:val="00FD4676"/>
    <w:rsid w:val="00FD5395"/>
    <w:rsid w:val="00FD676C"/>
    <w:rsid w:val="00FD7D09"/>
    <w:rsid w:val="00FE0CD0"/>
    <w:rsid w:val="00FE1F25"/>
    <w:rsid w:val="00FE246D"/>
    <w:rsid w:val="00FE24EA"/>
    <w:rsid w:val="00FE5455"/>
    <w:rsid w:val="00FF041A"/>
    <w:rsid w:val="00FF0CD3"/>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rsid w:val="00BA4F5A"/>
    <w:rPr>
      <w:rFonts w:ascii="Arial" w:hAnsi="Arial"/>
      <w:b/>
      <w:color w:val="000000"/>
      <w:sz w:val="18"/>
      <w:lang w:val="en-GB" w:eastAsia="ja-JP"/>
    </w:rPr>
  </w:style>
  <w:style w:type="character" w:customStyle="1" w:styleId="TACChar">
    <w:name w:val="TAC Char"/>
    <w:link w:val="TAC"/>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914206-4BBE-422D-98C5-CE7FF2130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502</TotalTime>
  <Pages>4</Pages>
  <Words>1025</Words>
  <Characters>5847</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6859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44</cp:revision>
  <cp:lastPrinted>2017-01-31T11:04:00Z</cp:lastPrinted>
  <dcterms:created xsi:type="dcterms:W3CDTF">2023-10-30T07:08:00Z</dcterms:created>
  <dcterms:modified xsi:type="dcterms:W3CDTF">2023-11-03T07:21:00Z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